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C4231" w14:textId="47D3AD34" w:rsidR="0030624F" w:rsidRDefault="00076B68" w:rsidP="00076B68">
      <w:pPr>
        <w:jc w:val="center"/>
        <w:rPr>
          <w:rFonts w:asciiTheme="minorHAnsi" w:hAnsiTheme="minorHAnsi" w:cstheme="minorHAnsi"/>
          <w:b/>
          <w:bCs/>
          <w:sz w:val="48"/>
          <w:szCs w:val="48"/>
        </w:rPr>
      </w:pPr>
      <w:r w:rsidRPr="00076B68">
        <w:rPr>
          <w:rFonts w:asciiTheme="minorHAnsi" w:hAnsiTheme="minorHAnsi" w:cstheme="minorHAnsi"/>
          <w:b/>
          <w:bCs/>
          <w:sz w:val="48"/>
          <w:szCs w:val="48"/>
        </w:rPr>
        <w:t>CoDesign</w:t>
      </w:r>
      <w:r w:rsidR="00953EEA">
        <w:rPr>
          <w:rFonts w:asciiTheme="minorHAnsi" w:hAnsiTheme="minorHAnsi" w:cstheme="minorHAnsi"/>
          <w:b/>
          <w:bCs/>
          <w:sz w:val="48"/>
          <w:szCs w:val="48"/>
        </w:rPr>
        <w:t xml:space="preserve"> </w:t>
      </w:r>
      <w:r w:rsidRPr="00076B68">
        <w:rPr>
          <w:rFonts w:asciiTheme="minorHAnsi" w:hAnsiTheme="minorHAnsi" w:cstheme="minorHAnsi"/>
          <w:b/>
          <w:bCs/>
          <w:sz w:val="48"/>
          <w:szCs w:val="48"/>
        </w:rPr>
        <w:t>Studio Membership Agreement</w:t>
      </w:r>
    </w:p>
    <w:p w14:paraId="5CF21418" w14:textId="77777777" w:rsidR="00076B68" w:rsidRDefault="00076B68" w:rsidP="00076B68">
      <w:pPr>
        <w:rPr>
          <w:rFonts w:asciiTheme="minorHAnsi" w:hAnsiTheme="minorHAnsi" w:cstheme="minorHAnsi"/>
          <w:b/>
          <w:bCs/>
          <w:sz w:val="22"/>
        </w:rPr>
      </w:pPr>
    </w:p>
    <w:p w14:paraId="28EA1D58" w14:textId="6C3C360A" w:rsidR="00076B68" w:rsidRDefault="00076B68" w:rsidP="00076B68">
      <w:pPr>
        <w:rPr>
          <w:rFonts w:asciiTheme="minorHAnsi" w:hAnsiTheme="minorHAnsi" w:cstheme="minorHAnsi"/>
          <w:sz w:val="22"/>
        </w:rPr>
      </w:pPr>
      <w:r w:rsidRPr="00076B68">
        <w:rPr>
          <w:rFonts w:asciiTheme="minorHAnsi" w:hAnsiTheme="minorHAnsi" w:cstheme="minorHAnsi"/>
          <w:b/>
          <w:bCs/>
          <w:sz w:val="22"/>
        </w:rPr>
        <w:t>THIS AGREEMENT</w:t>
      </w:r>
      <w:r>
        <w:rPr>
          <w:rFonts w:asciiTheme="minorHAnsi" w:hAnsiTheme="minorHAnsi" w:cstheme="minorHAnsi"/>
          <w:sz w:val="22"/>
        </w:rPr>
        <w:t xml:space="preserve"> dated _______________ is made and entered into by the Landlord and Member named herein who, in consideration of the fees and covenants herein contained, agree as follows:</w:t>
      </w:r>
    </w:p>
    <w:p w14:paraId="5C6183C8" w14:textId="240969DF" w:rsidR="00076B68" w:rsidRDefault="00076B68" w:rsidP="00076B68">
      <w:pPr>
        <w:rPr>
          <w:rFonts w:asciiTheme="minorHAnsi" w:hAnsiTheme="minorHAnsi" w:cstheme="minorHAnsi"/>
          <w:sz w:val="22"/>
        </w:rPr>
      </w:pPr>
    </w:p>
    <w:p w14:paraId="182F5E2A" w14:textId="7233F0BE" w:rsidR="00076B68" w:rsidRPr="00076B68" w:rsidRDefault="00076B68" w:rsidP="00076B68">
      <w:pPr>
        <w:rPr>
          <w:rFonts w:asciiTheme="minorHAnsi" w:hAnsiTheme="minorHAnsi" w:cstheme="minorHAnsi"/>
          <w:b/>
          <w:bCs/>
          <w:sz w:val="22"/>
        </w:rPr>
      </w:pPr>
      <w:r w:rsidRPr="00076B68">
        <w:rPr>
          <w:rFonts w:asciiTheme="minorHAnsi" w:hAnsiTheme="minorHAnsi" w:cstheme="minorHAnsi"/>
          <w:b/>
          <w:bCs/>
          <w:sz w:val="22"/>
        </w:rPr>
        <w:t>BASIC TERMS</w:t>
      </w:r>
    </w:p>
    <w:p w14:paraId="452A1FC5" w14:textId="109EA4E4" w:rsidR="004E17EF" w:rsidRDefault="00076B68" w:rsidP="004E17EF">
      <w:pPr>
        <w:rPr>
          <w:rFonts w:asciiTheme="minorHAnsi" w:hAnsiTheme="minorHAnsi" w:cstheme="minorHAnsi"/>
          <w:sz w:val="22"/>
        </w:rPr>
      </w:pPr>
      <w:r>
        <w:rPr>
          <w:rFonts w:asciiTheme="minorHAnsi" w:hAnsiTheme="minorHAnsi" w:cstheme="minorHAnsi"/>
          <w:sz w:val="22"/>
        </w:rPr>
        <w:t>The following are certain basic Membership provisions which are part of and are referred to in subsequent provisions of this Membership Agreement.</w:t>
      </w:r>
      <w:r w:rsidR="004E17EF">
        <w:rPr>
          <w:rFonts w:asciiTheme="minorHAnsi" w:hAnsiTheme="minorHAnsi" w:cstheme="minorHAnsi"/>
          <w:sz w:val="22"/>
        </w:rPr>
        <w:t xml:space="preserve"> </w:t>
      </w:r>
    </w:p>
    <w:tbl>
      <w:tblPr>
        <w:tblStyle w:val="TableGrid"/>
        <w:tblW w:w="0" w:type="auto"/>
        <w:tblLook w:val="04A0" w:firstRow="1" w:lastRow="0" w:firstColumn="1" w:lastColumn="0" w:noHBand="0" w:noVBand="1"/>
      </w:tblPr>
      <w:tblGrid>
        <w:gridCol w:w="3055"/>
        <w:gridCol w:w="6295"/>
      </w:tblGrid>
      <w:tr w:rsidR="004E17EF" w14:paraId="619FA1E1" w14:textId="77777777" w:rsidTr="00236241">
        <w:tc>
          <w:tcPr>
            <w:tcW w:w="3055" w:type="dxa"/>
          </w:tcPr>
          <w:p w14:paraId="7400B927" w14:textId="5801AFF7" w:rsidR="004E17EF" w:rsidRDefault="004E17EF" w:rsidP="004E17EF">
            <w:pPr>
              <w:rPr>
                <w:rFonts w:asciiTheme="minorHAnsi" w:hAnsiTheme="minorHAnsi" w:cstheme="minorHAnsi"/>
                <w:sz w:val="22"/>
              </w:rPr>
            </w:pPr>
            <w:r>
              <w:rPr>
                <w:rFonts w:asciiTheme="minorHAnsi" w:hAnsiTheme="minorHAnsi" w:cstheme="minorHAnsi"/>
                <w:sz w:val="22"/>
              </w:rPr>
              <w:t>1. LANDLORD</w:t>
            </w:r>
          </w:p>
        </w:tc>
        <w:tc>
          <w:tcPr>
            <w:tcW w:w="6295" w:type="dxa"/>
          </w:tcPr>
          <w:p w14:paraId="5ACC1071" w14:textId="57924B86" w:rsidR="004E17EF" w:rsidRDefault="004E17EF" w:rsidP="004E17EF">
            <w:pPr>
              <w:rPr>
                <w:rFonts w:asciiTheme="minorHAnsi" w:hAnsiTheme="minorHAnsi" w:cstheme="minorHAnsi"/>
                <w:sz w:val="22"/>
              </w:rPr>
            </w:pPr>
            <w:r>
              <w:rPr>
                <w:rFonts w:asciiTheme="minorHAnsi" w:hAnsiTheme="minorHAnsi" w:cstheme="minorHAnsi"/>
                <w:sz w:val="22"/>
              </w:rPr>
              <w:t>1235837 B.C. Ltd. (Inc. No. B.C. 1235837)</w:t>
            </w:r>
          </w:p>
        </w:tc>
      </w:tr>
      <w:tr w:rsidR="004E17EF" w14:paraId="2D6EF063" w14:textId="77777777" w:rsidTr="00236241">
        <w:tc>
          <w:tcPr>
            <w:tcW w:w="3055" w:type="dxa"/>
          </w:tcPr>
          <w:p w14:paraId="441224FB" w14:textId="5E0F1048" w:rsidR="004E17EF" w:rsidRDefault="004E17EF" w:rsidP="004E17EF">
            <w:pPr>
              <w:rPr>
                <w:rFonts w:asciiTheme="minorHAnsi" w:hAnsiTheme="minorHAnsi" w:cstheme="minorHAnsi"/>
                <w:sz w:val="22"/>
              </w:rPr>
            </w:pPr>
            <w:r>
              <w:rPr>
                <w:rFonts w:asciiTheme="minorHAnsi" w:hAnsiTheme="minorHAnsi" w:cstheme="minorHAnsi"/>
                <w:sz w:val="22"/>
              </w:rPr>
              <w:t>2. LAND</w:t>
            </w:r>
            <w:r w:rsidR="00132C1F">
              <w:rPr>
                <w:rFonts w:asciiTheme="minorHAnsi" w:hAnsiTheme="minorHAnsi" w:cstheme="minorHAnsi"/>
                <w:sz w:val="22"/>
              </w:rPr>
              <w:t>L</w:t>
            </w:r>
            <w:r>
              <w:rPr>
                <w:rFonts w:asciiTheme="minorHAnsi" w:hAnsiTheme="minorHAnsi" w:cstheme="minorHAnsi"/>
                <w:sz w:val="22"/>
              </w:rPr>
              <w:t>ORD ADDRESS</w:t>
            </w:r>
          </w:p>
        </w:tc>
        <w:tc>
          <w:tcPr>
            <w:tcW w:w="6295" w:type="dxa"/>
          </w:tcPr>
          <w:p w14:paraId="07218EC6" w14:textId="25CBF48F" w:rsidR="004E17EF" w:rsidRDefault="004E17EF" w:rsidP="004E17EF">
            <w:pPr>
              <w:rPr>
                <w:rFonts w:asciiTheme="minorHAnsi" w:hAnsiTheme="minorHAnsi" w:cstheme="minorHAnsi"/>
                <w:sz w:val="22"/>
              </w:rPr>
            </w:pPr>
            <w:r>
              <w:rPr>
                <w:rFonts w:asciiTheme="minorHAnsi" w:hAnsiTheme="minorHAnsi" w:cstheme="minorHAnsi"/>
                <w:sz w:val="22"/>
              </w:rPr>
              <w:t>200 – 2414 St. Johns Street, Port Moody, British Columbia, V3H 2B1</w:t>
            </w:r>
          </w:p>
        </w:tc>
      </w:tr>
      <w:tr w:rsidR="004E17EF" w14:paraId="30D0490C" w14:textId="77777777" w:rsidTr="00236241">
        <w:tc>
          <w:tcPr>
            <w:tcW w:w="3055" w:type="dxa"/>
          </w:tcPr>
          <w:p w14:paraId="3EB672F3" w14:textId="77777777" w:rsidR="004E17EF" w:rsidRDefault="004E17EF" w:rsidP="004E17EF">
            <w:pPr>
              <w:rPr>
                <w:rFonts w:asciiTheme="minorHAnsi" w:hAnsiTheme="minorHAnsi" w:cstheme="minorHAnsi"/>
                <w:sz w:val="22"/>
              </w:rPr>
            </w:pPr>
            <w:r w:rsidRPr="00FB420D">
              <w:rPr>
                <w:rFonts w:asciiTheme="minorHAnsi" w:hAnsiTheme="minorHAnsi" w:cstheme="minorHAnsi"/>
                <w:sz w:val="22"/>
              </w:rPr>
              <w:t>3. MEMBER NAME</w:t>
            </w:r>
          </w:p>
          <w:p w14:paraId="1408D11F" w14:textId="6F76E184" w:rsidR="006B2983" w:rsidRDefault="006B2983" w:rsidP="004E17EF">
            <w:pPr>
              <w:rPr>
                <w:rFonts w:asciiTheme="minorHAnsi" w:hAnsiTheme="minorHAnsi" w:cstheme="minorHAnsi"/>
                <w:sz w:val="22"/>
              </w:rPr>
            </w:pPr>
          </w:p>
        </w:tc>
        <w:tc>
          <w:tcPr>
            <w:tcW w:w="6295" w:type="dxa"/>
          </w:tcPr>
          <w:p w14:paraId="314B4CDB" w14:textId="77777777" w:rsidR="004E17EF" w:rsidRDefault="004E17EF" w:rsidP="004E17EF">
            <w:pPr>
              <w:rPr>
                <w:rFonts w:asciiTheme="minorHAnsi" w:hAnsiTheme="minorHAnsi" w:cstheme="minorHAnsi"/>
                <w:sz w:val="22"/>
              </w:rPr>
            </w:pPr>
          </w:p>
        </w:tc>
      </w:tr>
      <w:tr w:rsidR="004E17EF" w14:paraId="6BA7350D" w14:textId="77777777" w:rsidTr="00236241">
        <w:tc>
          <w:tcPr>
            <w:tcW w:w="3055" w:type="dxa"/>
          </w:tcPr>
          <w:p w14:paraId="47731DD9" w14:textId="77777777" w:rsidR="004E17EF" w:rsidRDefault="004E17EF" w:rsidP="004E17EF">
            <w:pPr>
              <w:rPr>
                <w:rFonts w:asciiTheme="minorHAnsi" w:hAnsiTheme="minorHAnsi" w:cstheme="minorHAnsi"/>
                <w:sz w:val="22"/>
              </w:rPr>
            </w:pPr>
            <w:r w:rsidRPr="00FB420D">
              <w:rPr>
                <w:rFonts w:asciiTheme="minorHAnsi" w:hAnsiTheme="minorHAnsi" w:cstheme="minorHAnsi"/>
                <w:sz w:val="22"/>
              </w:rPr>
              <w:t>4. MEMBER COMPANY</w:t>
            </w:r>
          </w:p>
          <w:p w14:paraId="418F22E2" w14:textId="7864A0A0" w:rsidR="006B2983" w:rsidRDefault="006B2983" w:rsidP="004E17EF">
            <w:pPr>
              <w:rPr>
                <w:rFonts w:asciiTheme="minorHAnsi" w:hAnsiTheme="minorHAnsi" w:cstheme="minorHAnsi"/>
                <w:sz w:val="22"/>
              </w:rPr>
            </w:pPr>
          </w:p>
        </w:tc>
        <w:tc>
          <w:tcPr>
            <w:tcW w:w="6295" w:type="dxa"/>
          </w:tcPr>
          <w:p w14:paraId="2B3A038E" w14:textId="77777777" w:rsidR="004E17EF" w:rsidRDefault="004E17EF" w:rsidP="004E17EF">
            <w:pPr>
              <w:rPr>
                <w:rFonts w:asciiTheme="minorHAnsi" w:hAnsiTheme="minorHAnsi" w:cstheme="minorHAnsi"/>
                <w:sz w:val="22"/>
              </w:rPr>
            </w:pPr>
          </w:p>
        </w:tc>
      </w:tr>
      <w:tr w:rsidR="004E17EF" w14:paraId="1DF6447A" w14:textId="77777777" w:rsidTr="00236241">
        <w:tc>
          <w:tcPr>
            <w:tcW w:w="3055" w:type="dxa"/>
          </w:tcPr>
          <w:p w14:paraId="71436D6D" w14:textId="77777777" w:rsidR="004E17EF" w:rsidRDefault="004E17EF" w:rsidP="004E17EF">
            <w:pPr>
              <w:rPr>
                <w:rFonts w:asciiTheme="minorHAnsi" w:hAnsiTheme="minorHAnsi" w:cstheme="minorHAnsi"/>
                <w:sz w:val="22"/>
              </w:rPr>
            </w:pPr>
            <w:r w:rsidRPr="00FB420D">
              <w:rPr>
                <w:rFonts w:asciiTheme="minorHAnsi" w:hAnsiTheme="minorHAnsi" w:cstheme="minorHAnsi"/>
                <w:sz w:val="22"/>
              </w:rPr>
              <w:t>5. MEMBER ADDRESS</w:t>
            </w:r>
          </w:p>
          <w:p w14:paraId="08AB2518" w14:textId="264CF443" w:rsidR="006B2983" w:rsidRDefault="006B2983" w:rsidP="004E17EF">
            <w:pPr>
              <w:rPr>
                <w:rFonts w:asciiTheme="minorHAnsi" w:hAnsiTheme="minorHAnsi" w:cstheme="minorHAnsi"/>
                <w:sz w:val="22"/>
              </w:rPr>
            </w:pPr>
          </w:p>
        </w:tc>
        <w:tc>
          <w:tcPr>
            <w:tcW w:w="6295" w:type="dxa"/>
          </w:tcPr>
          <w:p w14:paraId="28BAB674" w14:textId="77777777" w:rsidR="004E17EF" w:rsidRDefault="004E17EF" w:rsidP="004E17EF">
            <w:pPr>
              <w:rPr>
                <w:rFonts w:asciiTheme="minorHAnsi" w:hAnsiTheme="minorHAnsi" w:cstheme="minorHAnsi"/>
                <w:sz w:val="22"/>
              </w:rPr>
            </w:pPr>
          </w:p>
        </w:tc>
      </w:tr>
      <w:tr w:rsidR="004E17EF" w14:paraId="1D9C2B50" w14:textId="77777777" w:rsidTr="00236241">
        <w:tc>
          <w:tcPr>
            <w:tcW w:w="3055" w:type="dxa"/>
          </w:tcPr>
          <w:p w14:paraId="0BADC8FA" w14:textId="40BDD340" w:rsidR="004E17EF" w:rsidRDefault="004E17EF" w:rsidP="004E17EF">
            <w:pPr>
              <w:rPr>
                <w:rFonts w:asciiTheme="minorHAnsi" w:hAnsiTheme="minorHAnsi" w:cstheme="minorHAnsi"/>
                <w:sz w:val="22"/>
              </w:rPr>
            </w:pPr>
            <w:r w:rsidRPr="00FB420D">
              <w:rPr>
                <w:rFonts w:asciiTheme="minorHAnsi" w:hAnsiTheme="minorHAnsi" w:cstheme="minorHAnsi"/>
                <w:sz w:val="22"/>
              </w:rPr>
              <w:t>6. PREMISES</w:t>
            </w:r>
          </w:p>
        </w:tc>
        <w:tc>
          <w:tcPr>
            <w:tcW w:w="6295" w:type="dxa"/>
          </w:tcPr>
          <w:p w14:paraId="2503CB54" w14:textId="5E440264" w:rsidR="004E17EF" w:rsidRDefault="004E17EF" w:rsidP="004E17EF">
            <w:pPr>
              <w:rPr>
                <w:rFonts w:asciiTheme="minorHAnsi" w:hAnsiTheme="minorHAnsi" w:cstheme="minorHAnsi"/>
                <w:sz w:val="22"/>
              </w:rPr>
            </w:pPr>
            <w:r>
              <w:rPr>
                <w:rFonts w:asciiTheme="minorHAnsi" w:hAnsiTheme="minorHAnsi" w:cstheme="minorHAnsi"/>
                <w:sz w:val="22"/>
              </w:rPr>
              <w:t>Second floor shared workspace located at 2414 St. Johns Street, Port Moody, British Columbia</w:t>
            </w:r>
          </w:p>
        </w:tc>
      </w:tr>
      <w:tr w:rsidR="004E17EF" w14:paraId="0921556F" w14:textId="77777777" w:rsidTr="00236241">
        <w:tc>
          <w:tcPr>
            <w:tcW w:w="3055" w:type="dxa"/>
          </w:tcPr>
          <w:p w14:paraId="0B364EB8" w14:textId="4D5E250D" w:rsidR="004E17EF" w:rsidRDefault="004E17EF" w:rsidP="004E17EF">
            <w:pPr>
              <w:rPr>
                <w:rFonts w:asciiTheme="minorHAnsi" w:hAnsiTheme="minorHAnsi" w:cstheme="minorHAnsi"/>
                <w:sz w:val="22"/>
              </w:rPr>
            </w:pPr>
            <w:r w:rsidRPr="00FB420D">
              <w:rPr>
                <w:rFonts w:asciiTheme="minorHAnsi" w:hAnsiTheme="minorHAnsi" w:cstheme="minorHAnsi"/>
                <w:sz w:val="22"/>
              </w:rPr>
              <w:t>7. PERMITTED USE</w:t>
            </w:r>
          </w:p>
        </w:tc>
        <w:tc>
          <w:tcPr>
            <w:tcW w:w="6295" w:type="dxa"/>
          </w:tcPr>
          <w:p w14:paraId="3D76943A" w14:textId="62C82C73" w:rsidR="004E17EF" w:rsidRDefault="009E6606" w:rsidP="004E17EF">
            <w:pPr>
              <w:rPr>
                <w:rFonts w:asciiTheme="minorHAnsi" w:hAnsiTheme="minorHAnsi" w:cstheme="minorHAnsi"/>
                <w:sz w:val="22"/>
              </w:rPr>
            </w:pPr>
            <w:r>
              <w:rPr>
                <w:rFonts w:asciiTheme="minorHAnsi" w:hAnsiTheme="minorHAnsi" w:cstheme="minorHAnsi"/>
                <w:sz w:val="22"/>
              </w:rPr>
              <w:t>General office use</w:t>
            </w:r>
            <w:r w:rsidR="00B148B5">
              <w:rPr>
                <w:rFonts w:asciiTheme="minorHAnsi" w:hAnsiTheme="minorHAnsi" w:cstheme="minorHAnsi"/>
                <w:sz w:val="22"/>
              </w:rPr>
              <w:t>—see Schedule D</w:t>
            </w:r>
          </w:p>
        </w:tc>
      </w:tr>
      <w:tr w:rsidR="004E17EF" w14:paraId="1E740FCB" w14:textId="77777777" w:rsidTr="00236241">
        <w:tc>
          <w:tcPr>
            <w:tcW w:w="3055" w:type="dxa"/>
          </w:tcPr>
          <w:p w14:paraId="5ED72710" w14:textId="2FC045A8" w:rsidR="004E17EF" w:rsidRDefault="004E17EF" w:rsidP="004E17EF">
            <w:pPr>
              <w:rPr>
                <w:rFonts w:asciiTheme="minorHAnsi" w:hAnsiTheme="minorHAnsi" w:cstheme="minorHAnsi"/>
                <w:sz w:val="22"/>
              </w:rPr>
            </w:pPr>
            <w:r w:rsidRPr="00FB420D">
              <w:rPr>
                <w:rFonts w:asciiTheme="minorHAnsi" w:hAnsiTheme="minorHAnsi" w:cstheme="minorHAnsi"/>
                <w:sz w:val="22"/>
              </w:rPr>
              <w:t>8. RESERVED PARKING</w:t>
            </w:r>
          </w:p>
        </w:tc>
        <w:tc>
          <w:tcPr>
            <w:tcW w:w="6295" w:type="dxa"/>
          </w:tcPr>
          <w:p w14:paraId="7F02834D" w14:textId="77C8F7EE" w:rsidR="004E17EF" w:rsidRDefault="009E6606" w:rsidP="004E17EF">
            <w:pPr>
              <w:rPr>
                <w:rFonts w:asciiTheme="minorHAnsi" w:hAnsiTheme="minorHAnsi" w:cstheme="minorHAnsi"/>
                <w:sz w:val="22"/>
              </w:rPr>
            </w:pPr>
            <w:r>
              <w:rPr>
                <w:rFonts w:asciiTheme="minorHAnsi" w:hAnsiTheme="minorHAnsi" w:cstheme="minorHAnsi"/>
                <w:sz w:val="22"/>
              </w:rPr>
              <w:t>No reserved parking</w:t>
            </w:r>
          </w:p>
        </w:tc>
      </w:tr>
      <w:tr w:rsidR="004E17EF" w14:paraId="3AC5ECBD" w14:textId="77777777" w:rsidTr="00236241">
        <w:tc>
          <w:tcPr>
            <w:tcW w:w="3055" w:type="dxa"/>
          </w:tcPr>
          <w:p w14:paraId="0D91C455" w14:textId="7E3D0104" w:rsidR="004E17EF" w:rsidRDefault="004E17EF" w:rsidP="004E17EF">
            <w:pPr>
              <w:rPr>
                <w:rFonts w:asciiTheme="minorHAnsi" w:hAnsiTheme="minorHAnsi" w:cstheme="minorHAnsi"/>
                <w:sz w:val="22"/>
              </w:rPr>
            </w:pPr>
            <w:r w:rsidRPr="00FB420D">
              <w:rPr>
                <w:rFonts w:asciiTheme="minorHAnsi" w:hAnsiTheme="minorHAnsi" w:cstheme="minorHAnsi"/>
                <w:sz w:val="22"/>
              </w:rPr>
              <w:t>9. SHARED AMENITIES</w:t>
            </w:r>
          </w:p>
        </w:tc>
        <w:tc>
          <w:tcPr>
            <w:tcW w:w="6295" w:type="dxa"/>
          </w:tcPr>
          <w:p w14:paraId="2C25A209" w14:textId="6CBE95F5" w:rsidR="009E6606" w:rsidRDefault="009E6606" w:rsidP="004E17EF">
            <w:pPr>
              <w:rPr>
                <w:rFonts w:asciiTheme="minorHAnsi" w:hAnsiTheme="minorHAnsi" w:cstheme="minorHAnsi"/>
                <w:sz w:val="22"/>
              </w:rPr>
            </w:pPr>
            <w:r>
              <w:rPr>
                <w:rFonts w:asciiTheme="minorHAnsi" w:hAnsiTheme="minorHAnsi" w:cstheme="minorHAnsi"/>
                <w:sz w:val="22"/>
              </w:rPr>
              <w:t>Access to all shared amenities—limitations apply</w:t>
            </w:r>
          </w:p>
        </w:tc>
      </w:tr>
      <w:tr w:rsidR="004E17EF" w14:paraId="4396058D" w14:textId="77777777" w:rsidTr="00236241">
        <w:tc>
          <w:tcPr>
            <w:tcW w:w="3055" w:type="dxa"/>
          </w:tcPr>
          <w:p w14:paraId="5617F4B6" w14:textId="055CDF22" w:rsidR="004E17EF" w:rsidRDefault="004E17EF" w:rsidP="004E17EF">
            <w:pPr>
              <w:rPr>
                <w:rFonts w:asciiTheme="minorHAnsi" w:hAnsiTheme="minorHAnsi" w:cstheme="minorHAnsi"/>
                <w:sz w:val="22"/>
              </w:rPr>
            </w:pPr>
            <w:r w:rsidRPr="00FB420D">
              <w:rPr>
                <w:rFonts w:asciiTheme="minorHAnsi" w:hAnsiTheme="minorHAnsi" w:cstheme="minorHAnsi"/>
                <w:sz w:val="22"/>
              </w:rPr>
              <w:t>10. MEETING ROOM</w:t>
            </w:r>
          </w:p>
        </w:tc>
        <w:tc>
          <w:tcPr>
            <w:tcW w:w="6295" w:type="dxa"/>
          </w:tcPr>
          <w:p w14:paraId="7013D317" w14:textId="5D5F0B9A" w:rsidR="004E17EF" w:rsidRDefault="009E6606" w:rsidP="004E17EF">
            <w:pPr>
              <w:rPr>
                <w:rFonts w:asciiTheme="minorHAnsi" w:hAnsiTheme="minorHAnsi" w:cstheme="minorHAnsi"/>
                <w:sz w:val="22"/>
              </w:rPr>
            </w:pPr>
            <w:r>
              <w:rPr>
                <w:rFonts w:asciiTheme="minorHAnsi" w:hAnsiTheme="minorHAnsi" w:cstheme="minorHAnsi"/>
                <w:sz w:val="22"/>
              </w:rPr>
              <w:t>Advance reservation required—see Schedule A for limitations</w:t>
            </w:r>
          </w:p>
        </w:tc>
      </w:tr>
      <w:tr w:rsidR="004E17EF" w14:paraId="4058CD68" w14:textId="77777777" w:rsidTr="00236241">
        <w:tc>
          <w:tcPr>
            <w:tcW w:w="3055" w:type="dxa"/>
          </w:tcPr>
          <w:p w14:paraId="6D5FD726" w14:textId="1EA3CC60" w:rsidR="004E17EF" w:rsidRDefault="004E17EF" w:rsidP="004E17EF">
            <w:pPr>
              <w:rPr>
                <w:rFonts w:asciiTheme="minorHAnsi" w:hAnsiTheme="minorHAnsi" w:cstheme="minorHAnsi"/>
                <w:sz w:val="22"/>
              </w:rPr>
            </w:pPr>
            <w:r w:rsidRPr="00850D0D">
              <w:rPr>
                <w:rFonts w:asciiTheme="minorHAnsi" w:hAnsiTheme="minorHAnsi" w:cstheme="minorHAnsi"/>
                <w:sz w:val="22"/>
              </w:rPr>
              <w:t>11. BOARDROOM</w:t>
            </w:r>
          </w:p>
        </w:tc>
        <w:tc>
          <w:tcPr>
            <w:tcW w:w="6295" w:type="dxa"/>
          </w:tcPr>
          <w:p w14:paraId="10CDC059" w14:textId="4F67EE50" w:rsidR="004E17EF" w:rsidRDefault="009E6606" w:rsidP="004E17EF">
            <w:pPr>
              <w:rPr>
                <w:rFonts w:asciiTheme="minorHAnsi" w:hAnsiTheme="minorHAnsi" w:cstheme="minorHAnsi"/>
                <w:sz w:val="22"/>
              </w:rPr>
            </w:pPr>
            <w:r>
              <w:rPr>
                <w:rFonts w:asciiTheme="minorHAnsi" w:hAnsiTheme="minorHAnsi" w:cstheme="minorHAnsi"/>
                <w:sz w:val="22"/>
              </w:rPr>
              <w:t>Advance reservation required—see Schedule A for limitations</w:t>
            </w:r>
          </w:p>
        </w:tc>
      </w:tr>
      <w:tr w:rsidR="004E17EF" w14:paraId="1D7EEE61" w14:textId="77777777" w:rsidTr="00236241">
        <w:tc>
          <w:tcPr>
            <w:tcW w:w="3055" w:type="dxa"/>
          </w:tcPr>
          <w:p w14:paraId="29CCD5AA" w14:textId="0CE43E6B" w:rsidR="004E17EF" w:rsidRDefault="004E17EF" w:rsidP="004E17EF">
            <w:pPr>
              <w:rPr>
                <w:rFonts w:asciiTheme="minorHAnsi" w:hAnsiTheme="minorHAnsi" w:cstheme="minorHAnsi"/>
                <w:sz w:val="22"/>
              </w:rPr>
            </w:pPr>
            <w:r w:rsidRPr="00850D0D">
              <w:rPr>
                <w:rFonts w:asciiTheme="minorHAnsi" w:hAnsiTheme="minorHAnsi" w:cstheme="minorHAnsi"/>
                <w:sz w:val="22"/>
              </w:rPr>
              <w:t>12. OPEN PARKING</w:t>
            </w:r>
          </w:p>
        </w:tc>
        <w:tc>
          <w:tcPr>
            <w:tcW w:w="6295" w:type="dxa"/>
          </w:tcPr>
          <w:p w14:paraId="322DAE27" w14:textId="31ADA0DC" w:rsidR="004E17EF" w:rsidRDefault="009E6606" w:rsidP="004E17EF">
            <w:pPr>
              <w:rPr>
                <w:rFonts w:asciiTheme="minorHAnsi" w:hAnsiTheme="minorHAnsi" w:cstheme="minorHAnsi"/>
                <w:sz w:val="22"/>
              </w:rPr>
            </w:pPr>
            <w:r>
              <w:rPr>
                <w:rFonts w:asciiTheme="minorHAnsi" w:hAnsiTheme="minorHAnsi" w:cstheme="minorHAnsi"/>
                <w:sz w:val="22"/>
              </w:rPr>
              <w:t>For Tenants, Members, and Clients—limitations apply</w:t>
            </w:r>
          </w:p>
        </w:tc>
      </w:tr>
      <w:tr w:rsidR="004E17EF" w14:paraId="78E5F4DF" w14:textId="77777777" w:rsidTr="00236241">
        <w:tc>
          <w:tcPr>
            <w:tcW w:w="3055" w:type="dxa"/>
          </w:tcPr>
          <w:p w14:paraId="298BBB68" w14:textId="3D0091A2" w:rsidR="003872DB" w:rsidRDefault="004E17EF" w:rsidP="004E17EF">
            <w:pPr>
              <w:rPr>
                <w:rFonts w:asciiTheme="minorHAnsi" w:hAnsiTheme="minorHAnsi" w:cstheme="minorHAnsi"/>
                <w:sz w:val="22"/>
              </w:rPr>
            </w:pPr>
            <w:r w:rsidRPr="00850D0D">
              <w:rPr>
                <w:rFonts w:asciiTheme="minorHAnsi" w:hAnsiTheme="minorHAnsi" w:cstheme="minorHAnsi"/>
                <w:sz w:val="22"/>
              </w:rPr>
              <w:t>13. MEMBERSHIP PACKAGE</w:t>
            </w:r>
            <w:r w:rsidR="00236241">
              <w:rPr>
                <w:rFonts w:asciiTheme="minorHAnsi" w:hAnsiTheme="minorHAnsi" w:cstheme="minorHAnsi"/>
                <w:sz w:val="22"/>
              </w:rPr>
              <w:t>(S)</w:t>
            </w:r>
            <w:r w:rsidR="008F5440">
              <w:rPr>
                <w:rFonts w:asciiTheme="minorHAnsi" w:hAnsiTheme="minorHAnsi" w:cstheme="minorHAnsi"/>
                <w:sz w:val="22"/>
              </w:rPr>
              <w:t xml:space="preserve"> (SEE SCHEDULE A)</w:t>
            </w:r>
          </w:p>
        </w:tc>
        <w:tc>
          <w:tcPr>
            <w:tcW w:w="6295" w:type="dxa"/>
          </w:tcPr>
          <w:p w14:paraId="70A15926" w14:textId="77777777" w:rsidR="004E17EF" w:rsidRDefault="004E17EF" w:rsidP="004E17EF">
            <w:pPr>
              <w:rPr>
                <w:rFonts w:asciiTheme="minorHAnsi" w:hAnsiTheme="minorHAnsi" w:cstheme="minorHAnsi"/>
                <w:sz w:val="22"/>
              </w:rPr>
            </w:pPr>
          </w:p>
        </w:tc>
      </w:tr>
      <w:tr w:rsidR="003872DB" w14:paraId="5B4C8C5A" w14:textId="77777777" w:rsidTr="00236241">
        <w:tc>
          <w:tcPr>
            <w:tcW w:w="3055" w:type="dxa"/>
          </w:tcPr>
          <w:p w14:paraId="71A05F17" w14:textId="28CE1F3C" w:rsidR="003872DB" w:rsidRPr="00850D0D" w:rsidRDefault="003872DB" w:rsidP="004E17EF">
            <w:pPr>
              <w:rPr>
                <w:rFonts w:asciiTheme="minorHAnsi" w:hAnsiTheme="minorHAnsi" w:cstheme="minorHAnsi"/>
                <w:sz w:val="22"/>
              </w:rPr>
            </w:pPr>
            <w:r>
              <w:rPr>
                <w:rFonts w:asciiTheme="minorHAnsi" w:hAnsiTheme="minorHAnsi" w:cstheme="minorHAnsi"/>
                <w:sz w:val="22"/>
              </w:rPr>
              <w:t>14. ASSIGNED VIRTUAL OFFICE NUMBER</w:t>
            </w:r>
            <w:r w:rsidR="004A39E7">
              <w:rPr>
                <w:rFonts w:asciiTheme="minorHAnsi" w:hAnsiTheme="minorHAnsi" w:cstheme="minorHAnsi"/>
                <w:sz w:val="22"/>
              </w:rPr>
              <w:t xml:space="preserve"> (IF APPLICABLE)</w:t>
            </w:r>
          </w:p>
        </w:tc>
        <w:tc>
          <w:tcPr>
            <w:tcW w:w="6295" w:type="dxa"/>
          </w:tcPr>
          <w:p w14:paraId="306CDC4F" w14:textId="77777777" w:rsidR="003872DB" w:rsidRDefault="003872DB" w:rsidP="004E17EF">
            <w:pPr>
              <w:rPr>
                <w:rFonts w:asciiTheme="minorHAnsi" w:hAnsiTheme="minorHAnsi" w:cstheme="minorHAnsi"/>
                <w:sz w:val="22"/>
              </w:rPr>
            </w:pPr>
          </w:p>
        </w:tc>
      </w:tr>
      <w:tr w:rsidR="004E17EF" w14:paraId="16F06755" w14:textId="77777777" w:rsidTr="00236241">
        <w:tc>
          <w:tcPr>
            <w:tcW w:w="3055" w:type="dxa"/>
          </w:tcPr>
          <w:p w14:paraId="14147270" w14:textId="77777777" w:rsidR="004E17EF" w:rsidRDefault="004E17EF" w:rsidP="004E17EF">
            <w:pPr>
              <w:rPr>
                <w:rFonts w:asciiTheme="minorHAnsi" w:hAnsiTheme="minorHAnsi" w:cstheme="minorHAnsi"/>
                <w:sz w:val="22"/>
              </w:rPr>
            </w:pPr>
            <w:r w:rsidRPr="00850D0D">
              <w:rPr>
                <w:rFonts w:asciiTheme="minorHAnsi" w:hAnsiTheme="minorHAnsi" w:cstheme="minorHAnsi"/>
                <w:sz w:val="22"/>
              </w:rPr>
              <w:t>1</w:t>
            </w:r>
            <w:r w:rsidR="003872DB">
              <w:rPr>
                <w:rFonts w:asciiTheme="minorHAnsi" w:hAnsiTheme="minorHAnsi" w:cstheme="minorHAnsi"/>
                <w:sz w:val="22"/>
              </w:rPr>
              <w:t>5</w:t>
            </w:r>
            <w:r w:rsidRPr="00850D0D">
              <w:rPr>
                <w:rFonts w:asciiTheme="minorHAnsi" w:hAnsiTheme="minorHAnsi" w:cstheme="minorHAnsi"/>
                <w:sz w:val="22"/>
              </w:rPr>
              <w:t>. COMMENCEMENT DATE</w:t>
            </w:r>
          </w:p>
          <w:p w14:paraId="28F008C6" w14:textId="3D4B7D58" w:rsidR="006B2983" w:rsidRDefault="006B2983" w:rsidP="004E17EF">
            <w:pPr>
              <w:rPr>
                <w:rFonts w:asciiTheme="minorHAnsi" w:hAnsiTheme="minorHAnsi" w:cstheme="minorHAnsi"/>
                <w:sz w:val="22"/>
              </w:rPr>
            </w:pPr>
          </w:p>
        </w:tc>
        <w:tc>
          <w:tcPr>
            <w:tcW w:w="6295" w:type="dxa"/>
          </w:tcPr>
          <w:p w14:paraId="1B8D4DDA" w14:textId="77777777" w:rsidR="004E17EF" w:rsidRDefault="004E17EF" w:rsidP="004E17EF">
            <w:pPr>
              <w:rPr>
                <w:rFonts w:asciiTheme="minorHAnsi" w:hAnsiTheme="minorHAnsi" w:cstheme="minorHAnsi"/>
                <w:sz w:val="22"/>
              </w:rPr>
            </w:pPr>
          </w:p>
        </w:tc>
      </w:tr>
      <w:tr w:rsidR="004E17EF" w14:paraId="116ECC57" w14:textId="77777777" w:rsidTr="00236241">
        <w:tc>
          <w:tcPr>
            <w:tcW w:w="3055" w:type="dxa"/>
          </w:tcPr>
          <w:p w14:paraId="5784C419" w14:textId="77777777" w:rsidR="004E17EF" w:rsidRDefault="004E17EF" w:rsidP="004E17EF">
            <w:pPr>
              <w:rPr>
                <w:rFonts w:asciiTheme="minorHAnsi" w:hAnsiTheme="minorHAnsi" w:cstheme="minorHAnsi"/>
                <w:sz w:val="22"/>
              </w:rPr>
            </w:pPr>
            <w:r w:rsidRPr="00850D0D">
              <w:rPr>
                <w:rFonts w:asciiTheme="minorHAnsi" w:hAnsiTheme="minorHAnsi" w:cstheme="minorHAnsi"/>
                <w:sz w:val="22"/>
              </w:rPr>
              <w:t>1</w:t>
            </w:r>
            <w:r w:rsidR="003872DB">
              <w:rPr>
                <w:rFonts w:asciiTheme="minorHAnsi" w:hAnsiTheme="minorHAnsi" w:cstheme="minorHAnsi"/>
                <w:sz w:val="22"/>
              </w:rPr>
              <w:t>6</w:t>
            </w:r>
            <w:r w:rsidRPr="00850D0D">
              <w:rPr>
                <w:rFonts w:asciiTheme="minorHAnsi" w:hAnsiTheme="minorHAnsi" w:cstheme="minorHAnsi"/>
                <w:sz w:val="22"/>
              </w:rPr>
              <w:t>. EXPIRY DATE</w:t>
            </w:r>
          </w:p>
          <w:p w14:paraId="1FB8F821" w14:textId="42C9EC8D" w:rsidR="006B2983" w:rsidRDefault="006B2983" w:rsidP="004E17EF">
            <w:pPr>
              <w:rPr>
                <w:rFonts w:asciiTheme="minorHAnsi" w:hAnsiTheme="minorHAnsi" w:cstheme="minorHAnsi"/>
                <w:sz w:val="22"/>
              </w:rPr>
            </w:pPr>
          </w:p>
        </w:tc>
        <w:tc>
          <w:tcPr>
            <w:tcW w:w="6295" w:type="dxa"/>
          </w:tcPr>
          <w:p w14:paraId="1613D212" w14:textId="77777777" w:rsidR="004E17EF" w:rsidRDefault="004E17EF" w:rsidP="004E17EF">
            <w:pPr>
              <w:rPr>
                <w:rFonts w:asciiTheme="minorHAnsi" w:hAnsiTheme="minorHAnsi" w:cstheme="minorHAnsi"/>
                <w:sz w:val="22"/>
              </w:rPr>
            </w:pPr>
          </w:p>
        </w:tc>
      </w:tr>
      <w:tr w:rsidR="00F83A19" w14:paraId="61214633" w14:textId="77777777" w:rsidTr="00236241">
        <w:tc>
          <w:tcPr>
            <w:tcW w:w="3055" w:type="dxa"/>
          </w:tcPr>
          <w:p w14:paraId="684F65CF" w14:textId="7B5BD8D7" w:rsidR="00F83A19" w:rsidRPr="00850D0D" w:rsidRDefault="00F83A19" w:rsidP="004E17EF">
            <w:pPr>
              <w:rPr>
                <w:rFonts w:asciiTheme="minorHAnsi" w:hAnsiTheme="minorHAnsi" w:cstheme="minorHAnsi"/>
                <w:sz w:val="22"/>
              </w:rPr>
            </w:pPr>
            <w:r>
              <w:rPr>
                <w:rFonts w:asciiTheme="minorHAnsi" w:hAnsiTheme="minorHAnsi" w:cstheme="minorHAnsi"/>
                <w:sz w:val="22"/>
              </w:rPr>
              <w:t>17. BILLING PERIOD</w:t>
            </w:r>
          </w:p>
        </w:tc>
        <w:tc>
          <w:tcPr>
            <w:tcW w:w="6295" w:type="dxa"/>
          </w:tcPr>
          <w:p w14:paraId="4901B248" w14:textId="433AB354" w:rsidR="00F83A19" w:rsidRDefault="00F83A19" w:rsidP="004E17EF">
            <w:pPr>
              <w:rPr>
                <w:rFonts w:asciiTheme="minorHAnsi" w:hAnsiTheme="minorHAnsi" w:cstheme="minorHAnsi"/>
                <w:sz w:val="22"/>
              </w:rPr>
            </w:pPr>
            <w:r>
              <w:rPr>
                <w:rFonts w:asciiTheme="minorHAnsi" w:hAnsiTheme="minorHAnsi" w:cstheme="minorHAnsi"/>
                <w:sz w:val="22"/>
              </w:rPr>
              <w:t>Monthly</w:t>
            </w:r>
          </w:p>
        </w:tc>
      </w:tr>
      <w:tr w:rsidR="004E17EF" w14:paraId="48D43853" w14:textId="77777777" w:rsidTr="00236241">
        <w:tc>
          <w:tcPr>
            <w:tcW w:w="3055" w:type="dxa"/>
          </w:tcPr>
          <w:p w14:paraId="62A1EA3D" w14:textId="30F8F44E" w:rsidR="004E17EF" w:rsidRDefault="004E17EF" w:rsidP="004E17EF">
            <w:pPr>
              <w:rPr>
                <w:rFonts w:asciiTheme="minorHAnsi" w:hAnsiTheme="minorHAnsi" w:cstheme="minorHAnsi"/>
                <w:sz w:val="22"/>
              </w:rPr>
            </w:pPr>
            <w:r w:rsidRPr="00850D0D">
              <w:rPr>
                <w:rFonts w:asciiTheme="minorHAnsi" w:hAnsiTheme="minorHAnsi" w:cstheme="minorHAnsi"/>
                <w:sz w:val="22"/>
              </w:rPr>
              <w:t>1</w:t>
            </w:r>
            <w:r w:rsidR="00F83A19">
              <w:rPr>
                <w:rFonts w:asciiTheme="minorHAnsi" w:hAnsiTheme="minorHAnsi" w:cstheme="minorHAnsi"/>
                <w:sz w:val="22"/>
              </w:rPr>
              <w:t>8</w:t>
            </w:r>
            <w:r w:rsidRPr="00850D0D">
              <w:rPr>
                <w:rFonts w:asciiTheme="minorHAnsi" w:hAnsiTheme="minorHAnsi" w:cstheme="minorHAnsi"/>
                <w:sz w:val="22"/>
              </w:rPr>
              <w:t xml:space="preserve">. </w:t>
            </w:r>
            <w:r w:rsidR="00B11586">
              <w:rPr>
                <w:rFonts w:asciiTheme="minorHAnsi" w:hAnsiTheme="minorHAnsi" w:cstheme="minorHAnsi"/>
                <w:sz w:val="22"/>
              </w:rPr>
              <w:t>MEMBERSHIP PACKAGE</w:t>
            </w:r>
            <w:r w:rsidR="007B7F18">
              <w:rPr>
                <w:rFonts w:asciiTheme="minorHAnsi" w:hAnsiTheme="minorHAnsi" w:cstheme="minorHAnsi"/>
                <w:sz w:val="22"/>
              </w:rPr>
              <w:t xml:space="preserve"> </w:t>
            </w:r>
            <w:r w:rsidRPr="00850D0D">
              <w:rPr>
                <w:rFonts w:asciiTheme="minorHAnsi" w:hAnsiTheme="minorHAnsi" w:cstheme="minorHAnsi"/>
                <w:sz w:val="22"/>
              </w:rPr>
              <w:t>FEES</w:t>
            </w:r>
            <w:r w:rsidR="008F5440">
              <w:rPr>
                <w:rFonts w:asciiTheme="minorHAnsi" w:hAnsiTheme="minorHAnsi" w:cstheme="minorHAnsi"/>
                <w:sz w:val="22"/>
              </w:rPr>
              <w:t xml:space="preserve"> (SEE SCHEDULE B)</w:t>
            </w:r>
          </w:p>
        </w:tc>
        <w:tc>
          <w:tcPr>
            <w:tcW w:w="6295" w:type="dxa"/>
          </w:tcPr>
          <w:p w14:paraId="78A40EAF" w14:textId="77777777" w:rsidR="004E17EF" w:rsidRDefault="004E17EF" w:rsidP="004E17EF">
            <w:pPr>
              <w:rPr>
                <w:rFonts w:asciiTheme="minorHAnsi" w:hAnsiTheme="minorHAnsi" w:cstheme="minorHAnsi"/>
                <w:sz w:val="22"/>
              </w:rPr>
            </w:pPr>
          </w:p>
        </w:tc>
      </w:tr>
    </w:tbl>
    <w:p w14:paraId="27ACF489" w14:textId="1EFA5892" w:rsidR="00076B68" w:rsidRDefault="00076B68" w:rsidP="004E17EF">
      <w:pPr>
        <w:rPr>
          <w:rFonts w:asciiTheme="minorHAnsi" w:hAnsiTheme="minorHAnsi" w:cstheme="minorHAnsi"/>
          <w:sz w:val="22"/>
        </w:rPr>
      </w:pPr>
    </w:p>
    <w:p w14:paraId="44DF1BCD" w14:textId="52DEF593" w:rsidR="009E6606" w:rsidRDefault="009E6606" w:rsidP="004E17EF">
      <w:pPr>
        <w:rPr>
          <w:rFonts w:asciiTheme="minorHAnsi" w:hAnsiTheme="minorHAnsi" w:cstheme="minorHAnsi"/>
          <w:sz w:val="22"/>
        </w:rPr>
      </w:pPr>
    </w:p>
    <w:p w14:paraId="4E7FE563" w14:textId="77777777" w:rsidR="009E6606" w:rsidRDefault="009E6606">
      <w:pPr>
        <w:rPr>
          <w:rFonts w:asciiTheme="minorHAnsi" w:hAnsiTheme="minorHAnsi" w:cstheme="minorHAnsi"/>
          <w:sz w:val="22"/>
        </w:rPr>
      </w:pPr>
      <w:r>
        <w:rPr>
          <w:rFonts w:asciiTheme="minorHAnsi" w:hAnsiTheme="minorHAnsi" w:cstheme="minorHAnsi"/>
          <w:sz w:val="22"/>
        </w:rPr>
        <w:br w:type="page"/>
      </w:r>
    </w:p>
    <w:p w14:paraId="5FFEF3E1" w14:textId="1ACBC107" w:rsidR="009E6606" w:rsidRDefault="009E6606" w:rsidP="009E6606">
      <w:pPr>
        <w:jc w:val="center"/>
        <w:rPr>
          <w:rFonts w:asciiTheme="minorHAnsi" w:hAnsiTheme="minorHAnsi" w:cstheme="minorHAnsi"/>
          <w:b/>
          <w:bCs/>
          <w:sz w:val="32"/>
          <w:szCs w:val="32"/>
        </w:rPr>
      </w:pPr>
      <w:r>
        <w:rPr>
          <w:rFonts w:asciiTheme="minorHAnsi" w:hAnsiTheme="minorHAnsi" w:cstheme="minorHAnsi"/>
          <w:b/>
          <w:bCs/>
          <w:sz w:val="32"/>
          <w:szCs w:val="32"/>
        </w:rPr>
        <w:lastRenderedPageBreak/>
        <w:t>SCHEDULE A—MEMBERSHIP PACKAGES</w:t>
      </w:r>
    </w:p>
    <w:p w14:paraId="15B8DF1F" w14:textId="72ED3A73" w:rsidR="009E6606" w:rsidRDefault="009E6606" w:rsidP="009E6606">
      <w:pPr>
        <w:rPr>
          <w:rFonts w:asciiTheme="minorHAnsi" w:hAnsiTheme="minorHAnsi" w:cstheme="minorHAnsi"/>
          <w:sz w:val="22"/>
        </w:rPr>
      </w:pPr>
    </w:p>
    <w:p w14:paraId="11E8310F" w14:textId="31F51DB9" w:rsidR="009E6606" w:rsidRDefault="009E6606" w:rsidP="009E6606">
      <w:pPr>
        <w:rPr>
          <w:rFonts w:asciiTheme="minorHAnsi" w:hAnsiTheme="minorHAnsi" w:cstheme="minorHAnsi"/>
          <w:b/>
          <w:bCs/>
          <w:sz w:val="22"/>
        </w:rPr>
      </w:pPr>
      <w:r w:rsidRPr="009E6606">
        <w:rPr>
          <w:rFonts w:asciiTheme="minorHAnsi" w:hAnsiTheme="minorHAnsi" w:cstheme="minorHAnsi"/>
          <w:b/>
          <w:bCs/>
          <w:sz w:val="22"/>
        </w:rPr>
        <w:t>DAILY PASS</w:t>
      </w:r>
    </w:p>
    <w:p w14:paraId="6E34C701" w14:textId="2FDC9361" w:rsidR="000843E5" w:rsidRDefault="009E6606" w:rsidP="009E6606">
      <w:pPr>
        <w:pStyle w:val="ListParagraph"/>
        <w:numPr>
          <w:ilvl w:val="0"/>
          <w:numId w:val="1"/>
        </w:numPr>
        <w:rPr>
          <w:rFonts w:asciiTheme="minorHAnsi" w:hAnsiTheme="minorHAnsi" w:cstheme="minorHAnsi"/>
          <w:sz w:val="22"/>
        </w:rPr>
      </w:pPr>
      <w:r>
        <w:rPr>
          <w:rFonts w:asciiTheme="minorHAnsi" w:hAnsiTheme="minorHAnsi" w:cstheme="minorHAnsi"/>
          <w:sz w:val="22"/>
        </w:rPr>
        <w:t>Permits Member t</w:t>
      </w:r>
      <w:r w:rsidR="00166300">
        <w:rPr>
          <w:rFonts w:asciiTheme="minorHAnsi" w:hAnsiTheme="minorHAnsi" w:cstheme="minorHAnsi"/>
          <w:sz w:val="22"/>
        </w:rPr>
        <w:t>he</w:t>
      </w:r>
      <w:r>
        <w:rPr>
          <w:rFonts w:asciiTheme="minorHAnsi" w:hAnsiTheme="minorHAnsi" w:cstheme="minorHAnsi"/>
          <w:sz w:val="22"/>
        </w:rPr>
        <w:t xml:space="preserve"> </w:t>
      </w:r>
      <w:r w:rsidR="000843E5">
        <w:rPr>
          <w:rFonts w:asciiTheme="minorHAnsi" w:hAnsiTheme="minorHAnsi" w:cstheme="minorHAnsi"/>
          <w:sz w:val="22"/>
        </w:rPr>
        <w:t xml:space="preserve">following benefits between 9:00 AM and 5:00 PM PST from Monday to Friday beginning on the </w:t>
      </w:r>
      <w:r w:rsidR="00166300">
        <w:rPr>
          <w:rFonts w:asciiTheme="minorHAnsi" w:hAnsiTheme="minorHAnsi" w:cstheme="minorHAnsi"/>
          <w:sz w:val="22"/>
        </w:rPr>
        <w:t>agre</w:t>
      </w:r>
      <w:r w:rsidR="000843E5">
        <w:rPr>
          <w:rFonts w:asciiTheme="minorHAnsi" w:hAnsiTheme="minorHAnsi" w:cstheme="minorHAnsi"/>
          <w:sz w:val="22"/>
        </w:rPr>
        <w:t xml:space="preserve">ed Commencement Date and ending on the </w:t>
      </w:r>
      <w:r w:rsidR="00166300">
        <w:rPr>
          <w:rFonts w:asciiTheme="minorHAnsi" w:hAnsiTheme="minorHAnsi" w:cstheme="minorHAnsi"/>
          <w:sz w:val="22"/>
        </w:rPr>
        <w:t>agre</w:t>
      </w:r>
      <w:r w:rsidR="000843E5">
        <w:rPr>
          <w:rFonts w:asciiTheme="minorHAnsi" w:hAnsiTheme="minorHAnsi" w:cstheme="minorHAnsi"/>
          <w:sz w:val="22"/>
        </w:rPr>
        <w:t>ed Expiry Date:</w:t>
      </w:r>
    </w:p>
    <w:p w14:paraId="238211B5" w14:textId="7AAC16FF" w:rsidR="009E6606" w:rsidRDefault="000843E5" w:rsidP="000843E5">
      <w:pPr>
        <w:pStyle w:val="ListParagraph"/>
        <w:numPr>
          <w:ilvl w:val="1"/>
          <w:numId w:val="1"/>
        </w:numPr>
        <w:rPr>
          <w:rFonts w:asciiTheme="minorHAnsi" w:hAnsiTheme="minorHAnsi" w:cstheme="minorHAnsi"/>
          <w:sz w:val="22"/>
        </w:rPr>
      </w:pPr>
      <w:r>
        <w:rPr>
          <w:rFonts w:asciiTheme="minorHAnsi" w:hAnsiTheme="minorHAnsi" w:cstheme="minorHAnsi"/>
          <w:sz w:val="22"/>
        </w:rPr>
        <w:t>O</w:t>
      </w:r>
      <w:r w:rsidR="009E6606">
        <w:rPr>
          <w:rFonts w:asciiTheme="minorHAnsi" w:hAnsiTheme="minorHAnsi" w:cstheme="minorHAnsi"/>
          <w:sz w:val="22"/>
        </w:rPr>
        <w:t>ccup</w:t>
      </w:r>
      <w:r>
        <w:rPr>
          <w:rFonts w:asciiTheme="minorHAnsi" w:hAnsiTheme="minorHAnsi" w:cstheme="minorHAnsi"/>
          <w:sz w:val="22"/>
        </w:rPr>
        <w:t>ation of</w:t>
      </w:r>
      <w:r w:rsidR="009E6606">
        <w:rPr>
          <w:rFonts w:asciiTheme="minorHAnsi" w:hAnsiTheme="minorHAnsi" w:cstheme="minorHAnsi"/>
          <w:sz w:val="22"/>
        </w:rPr>
        <w:t xml:space="preserve"> one (1) Hot Desk on a first</w:t>
      </w:r>
      <w:r w:rsidR="00CC6606">
        <w:rPr>
          <w:rFonts w:asciiTheme="minorHAnsi" w:hAnsiTheme="minorHAnsi" w:cstheme="minorHAnsi"/>
          <w:sz w:val="22"/>
        </w:rPr>
        <w:t xml:space="preserve"> </w:t>
      </w:r>
      <w:r w:rsidR="009E6606">
        <w:rPr>
          <w:rFonts w:asciiTheme="minorHAnsi" w:hAnsiTheme="minorHAnsi" w:cstheme="minorHAnsi"/>
          <w:sz w:val="22"/>
        </w:rPr>
        <w:t>come, first served basis upon the Member’s arrival</w:t>
      </w:r>
      <w:r w:rsidR="00CC6606">
        <w:rPr>
          <w:rFonts w:asciiTheme="minorHAnsi" w:hAnsiTheme="minorHAnsi" w:cstheme="minorHAnsi"/>
          <w:sz w:val="22"/>
        </w:rPr>
        <w:t xml:space="preserve"> at the Premises</w:t>
      </w:r>
      <w:r>
        <w:rPr>
          <w:rFonts w:asciiTheme="minorHAnsi" w:hAnsiTheme="minorHAnsi" w:cstheme="minorHAnsi"/>
          <w:sz w:val="22"/>
        </w:rPr>
        <w:t>; and</w:t>
      </w:r>
    </w:p>
    <w:p w14:paraId="603B4AF0" w14:textId="77777777" w:rsidR="00EE340B" w:rsidRDefault="00EE340B" w:rsidP="00EE340B">
      <w:pPr>
        <w:pStyle w:val="ListParagraph"/>
        <w:numPr>
          <w:ilvl w:val="2"/>
          <w:numId w:val="1"/>
        </w:numPr>
        <w:rPr>
          <w:rFonts w:asciiTheme="minorHAnsi" w:hAnsiTheme="minorHAnsi" w:cstheme="minorHAnsi"/>
          <w:sz w:val="22"/>
        </w:rPr>
      </w:pPr>
      <w:r>
        <w:rPr>
          <w:rFonts w:asciiTheme="minorHAnsi" w:hAnsiTheme="minorHAnsi" w:cstheme="minorHAnsi"/>
          <w:sz w:val="22"/>
        </w:rPr>
        <w:t>Membership Agreement does not guarantee availability of Hot Desk</w:t>
      </w:r>
    </w:p>
    <w:p w14:paraId="5DB6D617" w14:textId="77777777" w:rsidR="00EE340B" w:rsidRDefault="00EE340B" w:rsidP="00EE340B">
      <w:pPr>
        <w:pStyle w:val="ListParagraph"/>
        <w:numPr>
          <w:ilvl w:val="2"/>
          <w:numId w:val="1"/>
        </w:numPr>
        <w:rPr>
          <w:rFonts w:asciiTheme="minorHAnsi" w:hAnsiTheme="minorHAnsi" w:cstheme="minorHAnsi"/>
          <w:sz w:val="22"/>
        </w:rPr>
      </w:pPr>
      <w:r>
        <w:rPr>
          <w:rFonts w:asciiTheme="minorHAnsi" w:hAnsiTheme="minorHAnsi" w:cstheme="minorHAnsi"/>
          <w:sz w:val="22"/>
        </w:rPr>
        <w:t>The Landlord</w:t>
      </w:r>
      <w:r w:rsidRPr="003264A4">
        <w:rPr>
          <w:rFonts w:asciiTheme="minorHAnsi" w:hAnsiTheme="minorHAnsi" w:cstheme="minorHAnsi"/>
          <w:sz w:val="22"/>
        </w:rPr>
        <w:t xml:space="preserve"> </w:t>
      </w:r>
      <w:r>
        <w:rPr>
          <w:rFonts w:asciiTheme="minorHAnsi" w:hAnsiTheme="minorHAnsi" w:cstheme="minorHAnsi"/>
          <w:sz w:val="22"/>
        </w:rPr>
        <w:t>will limit the number of memberships issued, but is not responsible for losses related to lack of availability</w:t>
      </w:r>
    </w:p>
    <w:p w14:paraId="40297FF8" w14:textId="77777777" w:rsidR="0018640E" w:rsidRDefault="000843E5" w:rsidP="000843E5">
      <w:pPr>
        <w:pStyle w:val="ListParagraph"/>
        <w:numPr>
          <w:ilvl w:val="1"/>
          <w:numId w:val="1"/>
        </w:numPr>
        <w:rPr>
          <w:rFonts w:asciiTheme="minorHAnsi" w:hAnsiTheme="minorHAnsi" w:cstheme="minorHAnsi"/>
          <w:sz w:val="22"/>
        </w:rPr>
      </w:pPr>
      <w:r>
        <w:rPr>
          <w:rFonts w:asciiTheme="minorHAnsi" w:hAnsiTheme="minorHAnsi" w:cstheme="minorHAnsi"/>
          <w:sz w:val="22"/>
        </w:rPr>
        <w:t>Complimentary use of kitchen area (room 20</w:t>
      </w:r>
      <w:r w:rsidR="00E57422">
        <w:rPr>
          <w:rFonts w:asciiTheme="minorHAnsi" w:hAnsiTheme="minorHAnsi" w:cstheme="minorHAnsi"/>
          <w:sz w:val="22"/>
        </w:rPr>
        <w:t>5</w:t>
      </w:r>
      <w:r>
        <w:rPr>
          <w:rFonts w:asciiTheme="minorHAnsi" w:hAnsiTheme="minorHAnsi" w:cstheme="minorHAnsi"/>
          <w:sz w:val="22"/>
        </w:rPr>
        <w:t>)</w:t>
      </w:r>
      <w:r w:rsidR="0018640E">
        <w:rPr>
          <w:rFonts w:asciiTheme="minorHAnsi" w:hAnsiTheme="minorHAnsi" w:cstheme="minorHAnsi"/>
          <w:sz w:val="22"/>
        </w:rPr>
        <w:t xml:space="preserve"> </w:t>
      </w:r>
    </w:p>
    <w:p w14:paraId="37E6D504" w14:textId="29B11857" w:rsidR="000843E5" w:rsidRDefault="0018640E" w:rsidP="000843E5">
      <w:pPr>
        <w:pStyle w:val="ListParagraph"/>
        <w:numPr>
          <w:ilvl w:val="1"/>
          <w:numId w:val="1"/>
        </w:numPr>
        <w:rPr>
          <w:rFonts w:asciiTheme="minorHAnsi" w:hAnsiTheme="minorHAnsi" w:cstheme="minorHAnsi"/>
          <w:sz w:val="22"/>
        </w:rPr>
      </w:pPr>
      <w:r>
        <w:rPr>
          <w:rFonts w:asciiTheme="minorHAnsi" w:hAnsiTheme="minorHAnsi" w:cstheme="minorHAnsi"/>
          <w:sz w:val="22"/>
        </w:rPr>
        <w:t xml:space="preserve">Use of other shared amenities, </w:t>
      </w:r>
      <w:r w:rsidRPr="00EE340B">
        <w:rPr>
          <w:rFonts w:asciiTheme="minorHAnsi" w:hAnsiTheme="minorHAnsi" w:cstheme="minorHAnsi"/>
          <w:sz w:val="22"/>
        </w:rPr>
        <w:t>such as meeting rooms, at the posted rate</w:t>
      </w:r>
    </w:p>
    <w:p w14:paraId="2DC92D3D" w14:textId="2FFB0BF7" w:rsidR="000843E5" w:rsidRDefault="000843E5" w:rsidP="000843E5">
      <w:pPr>
        <w:rPr>
          <w:rFonts w:asciiTheme="minorHAnsi" w:hAnsiTheme="minorHAnsi" w:cstheme="minorHAnsi"/>
          <w:sz w:val="22"/>
        </w:rPr>
      </w:pPr>
    </w:p>
    <w:p w14:paraId="4D06DCF2" w14:textId="42C18E1A" w:rsidR="000843E5" w:rsidRPr="000843E5" w:rsidRDefault="000843E5" w:rsidP="000843E5">
      <w:pPr>
        <w:rPr>
          <w:rFonts w:asciiTheme="minorHAnsi" w:hAnsiTheme="minorHAnsi" w:cstheme="minorHAnsi"/>
          <w:b/>
          <w:bCs/>
          <w:sz w:val="22"/>
        </w:rPr>
      </w:pPr>
      <w:r w:rsidRPr="000843E5">
        <w:rPr>
          <w:rFonts w:asciiTheme="minorHAnsi" w:hAnsiTheme="minorHAnsi" w:cstheme="minorHAnsi"/>
          <w:b/>
          <w:bCs/>
          <w:sz w:val="22"/>
        </w:rPr>
        <w:t>70-HOUR PASS</w:t>
      </w:r>
    </w:p>
    <w:p w14:paraId="78B33F66" w14:textId="48A1A0F8" w:rsidR="000843E5" w:rsidRDefault="000843E5" w:rsidP="000843E5">
      <w:pPr>
        <w:pStyle w:val="ListParagraph"/>
        <w:numPr>
          <w:ilvl w:val="0"/>
          <w:numId w:val="1"/>
        </w:numPr>
        <w:rPr>
          <w:rFonts w:asciiTheme="minorHAnsi" w:hAnsiTheme="minorHAnsi" w:cstheme="minorHAnsi"/>
          <w:sz w:val="22"/>
        </w:rPr>
      </w:pPr>
      <w:r>
        <w:rPr>
          <w:rFonts w:asciiTheme="minorHAnsi" w:hAnsiTheme="minorHAnsi" w:cstheme="minorHAnsi"/>
          <w:sz w:val="22"/>
        </w:rPr>
        <w:t>Permits Member t</w:t>
      </w:r>
      <w:r w:rsidR="00166300">
        <w:rPr>
          <w:rFonts w:asciiTheme="minorHAnsi" w:hAnsiTheme="minorHAnsi" w:cstheme="minorHAnsi"/>
          <w:sz w:val="22"/>
        </w:rPr>
        <w:t>he</w:t>
      </w:r>
      <w:r>
        <w:rPr>
          <w:rFonts w:asciiTheme="minorHAnsi" w:hAnsiTheme="minorHAnsi" w:cstheme="minorHAnsi"/>
          <w:sz w:val="22"/>
        </w:rPr>
        <w:t xml:space="preserve"> following benefits between 9:00 AM and 5:00 PM PST from Monday to Friday beginning on the </w:t>
      </w:r>
      <w:r w:rsidR="008F5440">
        <w:rPr>
          <w:rFonts w:asciiTheme="minorHAnsi" w:hAnsiTheme="minorHAnsi" w:cstheme="minorHAnsi"/>
          <w:sz w:val="22"/>
        </w:rPr>
        <w:t>agre</w:t>
      </w:r>
      <w:r>
        <w:rPr>
          <w:rFonts w:asciiTheme="minorHAnsi" w:hAnsiTheme="minorHAnsi" w:cstheme="minorHAnsi"/>
          <w:sz w:val="22"/>
        </w:rPr>
        <w:t xml:space="preserve">ed Commencement Date and ending on the </w:t>
      </w:r>
      <w:r w:rsidR="008F5440">
        <w:rPr>
          <w:rFonts w:asciiTheme="minorHAnsi" w:hAnsiTheme="minorHAnsi" w:cstheme="minorHAnsi"/>
          <w:sz w:val="22"/>
        </w:rPr>
        <w:t>agre</w:t>
      </w:r>
      <w:r>
        <w:rPr>
          <w:rFonts w:asciiTheme="minorHAnsi" w:hAnsiTheme="minorHAnsi" w:cstheme="minorHAnsi"/>
          <w:sz w:val="22"/>
        </w:rPr>
        <w:t>ed Expiry Date:</w:t>
      </w:r>
    </w:p>
    <w:p w14:paraId="0F941DCD" w14:textId="794CD180" w:rsidR="000843E5" w:rsidRDefault="000843E5" w:rsidP="000843E5">
      <w:pPr>
        <w:pStyle w:val="ListParagraph"/>
        <w:numPr>
          <w:ilvl w:val="1"/>
          <w:numId w:val="1"/>
        </w:numPr>
        <w:rPr>
          <w:rFonts w:asciiTheme="minorHAnsi" w:hAnsiTheme="minorHAnsi" w:cstheme="minorHAnsi"/>
          <w:sz w:val="22"/>
        </w:rPr>
      </w:pPr>
      <w:r>
        <w:rPr>
          <w:rFonts w:asciiTheme="minorHAnsi" w:hAnsiTheme="minorHAnsi" w:cstheme="minorHAnsi"/>
          <w:sz w:val="22"/>
        </w:rPr>
        <w:t>Occupation of one (1) Hot Desk for 70 non-consecutive hours on a first come, first served basis upon the Member’s arrival at the Premises; and</w:t>
      </w:r>
    </w:p>
    <w:p w14:paraId="2C7F8BA4" w14:textId="77777777" w:rsidR="00EE340B" w:rsidRDefault="000843E5" w:rsidP="000843E5">
      <w:pPr>
        <w:pStyle w:val="ListParagraph"/>
        <w:numPr>
          <w:ilvl w:val="2"/>
          <w:numId w:val="1"/>
        </w:numPr>
        <w:rPr>
          <w:rFonts w:asciiTheme="minorHAnsi" w:hAnsiTheme="minorHAnsi" w:cstheme="minorHAnsi"/>
          <w:sz w:val="22"/>
        </w:rPr>
      </w:pPr>
      <w:r>
        <w:rPr>
          <w:rFonts w:asciiTheme="minorHAnsi" w:hAnsiTheme="minorHAnsi" w:cstheme="minorHAnsi"/>
          <w:sz w:val="22"/>
        </w:rPr>
        <w:t>Membership Agreement does not guarantee availability of Hot Desk</w:t>
      </w:r>
    </w:p>
    <w:p w14:paraId="4047EAC2" w14:textId="1F160885" w:rsidR="000843E5" w:rsidRDefault="00EE340B" w:rsidP="000843E5">
      <w:pPr>
        <w:pStyle w:val="ListParagraph"/>
        <w:numPr>
          <w:ilvl w:val="2"/>
          <w:numId w:val="1"/>
        </w:numPr>
        <w:rPr>
          <w:rFonts w:asciiTheme="minorHAnsi" w:hAnsiTheme="minorHAnsi" w:cstheme="minorHAnsi"/>
          <w:sz w:val="22"/>
        </w:rPr>
      </w:pPr>
      <w:r>
        <w:rPr>
          <w:rFonts w:asciiTheme="minorHAnsi" w:hAnsiTheme="minorHAnsi" w:cstheme="minorHAnsi"/>
          <w:sz w:val="22"/>
        </w:rPr>
        <w:t>T</w:t>
      </w:r>
      <w:r w:rsidR="000843E5">
        <w:rPr>
          <w:rFonts w:asciiTheme="minorHAnsi" w:hAnsiTheme="minorHAnsi" w:cstheme="minorHAnsi"/>
          <w:sz w:val="22"/>
        </w:rPr>
        <w:t>he Landlord</w:t>
      </w:r>
      <w:r w:rsidR="003264A4" w:rsidRPr="003264A4">
        <w:rPr>
          <w:rFonts w:asciiTheme="minorHAnsi" w:hAnsiTheme="minorHAnsi" w:cstheme="minorHAnsi"/>
          <w:sz w:val="22"/>
        </w:rPr>
        <w:t xml:space="preserve"> </w:t>
      </w:r>
      <w:r>
        <w:rPr>
          <w:rFonts w:asciiTheme="minorHAnsi" w:hAnsiTheme="minorHAnsi" w:cstheme="minorHAnsi"/>
          <w:sz w:val="22"/>
        </w:rPr>
        <w:t xml:space="preserve">will </w:t>
      </w:r>
      <w:r w:rsidR="003264A4">
        <w:rPr>
          <w:rFonts w:asciiTheme="minorHAnsi" w:hAnsiTheme="minorHAnsi" w:cstheme="minorHAnsi"/>
          <w:sz w:val="22"/>
        </w:rPr>
        <w:t>limit the number of memberships issued, but</w:t>
      </w:r>
      <w:r w:rsidR="000843E5">
        <w:rPr>
          <w:rFonts w:asciiTheme="minorHAnsi" w:hAnsiTheme="minorHAnsi" w:cstheme="minorHAnsi"/>
          <w:sz w:val="22"/>
        </w:rPr>
        <w:t xml:space="preserve"> is not responsible for losses related to lack of availability</w:t>
      </w:r>
    </w:p>
    <w:p w14:paraId="16754A1F" w14:textId="5A0E5D93" w:rsidR="000843E5" w:rsidRDefault="000843E5" w:rsidP="000843E5">
      <w:pPr>
        <w:pStyle w:val="ListParagraph"/>
        <w:numPr>
          <w:ilvl w:val="1"/>
          <w:numId w:val="1"/>
        </w:numPr>
        <w:rPr>
          <w:rFonts w:asciiTheme="minorHAnsi" w:hAnsiTheme="minorHAnsi" w:cstheme="minorHAnsi"/>
          <w:sz w:val="22"/>
        </w:rPr>
      </w:pPr>
      <w:r>
        <w:rPr>
          <w:rFonts w:asciiTheme="minorHAnsi" w:hAnsiTheme="minorHAnsi" w:cstheme="minorHAnsi"/>
          <w:sz w:val="22"/>
        </w:rPr>
        <w:t>Complimentary use of kitchen area (room 20</w:t>
      </w:r>
      <w:r w:rsidR="00E57422">
        <w:rPr>
          <w:rFonts w:asciiTheme="minorHAnsi" w:hAnsiTheme="minorHAnsi" w:cstheme="minorHAnsi"/>
          <w:sz w:val="22"/>
        </w:rPr>
        <w:t>5</w:t>
      </w:r>
      <w:r>
        <w:rPr>
          <w:rFonts w:asciiTheme="minorHAnsi" w:hAnsiTheme="minorHAnsi" w:cstheme="minorHAnsi"/>
          <w:sz w:val="22"/>
        </w:rPr>
        <w:t>); and</w:t>
      </w:r>
    </w:p>
    <w:p w14:paraId="48E28DCF" w14:textId="6AEF1162" w:rsidR="000843E5" w:rsidRDefault="000843E5" w:rsidP="000843E5">
      <w:pPr>
        <w:pStyle w:val="ListParagraph"/>
        <w:numPr>
          <w:ilvl w:val="1"/>
          <w:numId w:val="1"/>
        </w:numPr>
        <w:rPr>
          <w:rFonts w:asciiTheme="minorHAnsi" w:hAnsiTheme="minorHAnsi" w:cstheme="minorHAnsi"/>
          <w:sz w:val="22"/>
        </w:rPr>
      </w:pPr>
      <w:r w:rsidRPr="008F5440">
        <w:rPr>
          <w:rFonts w:asciiTheme="minorHAnsi" w:hAnsiTheme="minorHAnsi" w:cstheme="minorHAnsi"/>
          <w:sz w:val="22"/>
        </w:rPr>
        <w:t xml:space="preserve">One (1) complimentary one-hour </w:t>
      </w:r>
      <w:r w:rsidR="002B0FDC">
        <w:rPr>
          <w:rFonts w:asciiTheme="minorHAnsi" w:hAnsiTheme="minorHAnsi" w:cstheme="minorHAnsi"/>
          <w:sz w:val="22"/>
        </w:rPr>
        <w:t>Boardroom</w:t>
      </w:r>
      <w:r w:rsidR="00166300">
        <w:rPr>
          <w:rFonts w:asciiTheme="minorHAnsi" w:hAnsiTheme="minorHAnsi" w:cstheme="minorHAnsi"/>
          <w:sz w:val="22"/>
        </w:rPr>
        <w:t xml:space="preserve"> credit</w:t>
      </w:r>
      <w:r w:rsidRPr="008F5440">
        <w:rPr>
          <w:rFonts w:asciiTheme="minorHAnsi" w:hAnsiTheme="minorHAnsi" w:cstheme="minorHAnsi"/>
          <w:sz w:val="22"/>
        </w:rPr>
        <w:t xml:space="preserve"> (room 20</w:t>
      </w:r>
      <w:r w:rsidR="002B0FDC">
        <w:rPr>
          <w:rFonts w:asciiTheme="minorHAnsi" w:hAnsiTheme="minorHAnsi" w:cstheme="minorHAnsi"/>
          <w:sz w:val="22"/>
        </w:rPr>
        <w:t>3</w:t>
      </w:r>
      <w:r w:rsidRPr="008F5440">
        <w:rPr>
          <w:rFonts w:asciiTheme="minorHAnsi" w:hAnsiTheme="minorHAnsi" w:cstheme="minorHAnsi"/>
          <w:sz w:val="22"/>
        </w:rPr>
        <w:t>; advance reservation required on a first come, first served basis)</w:t>
      </w:r>
    </w:p>
    <w:p w14:paraId="3ADF5620" w14:textId="7E0FCCD3" w:rsidR="00EE340B" w:rsidRPr="00EE340B" w:rsidRDefault="00EE340B" w:rsidP="00EE340B">
      <w:pPr>
        <w:pStyle w:val="ListParagraph"/>
        <w:numPr>
          <w:ilvl w:val="1"/>
          <w:numId w:val="1"/>
        </w:numPr>
        <w:rPr>
          <w:rFonts w:asciiTheme="minorHAnsi" w:hAnsiTheme="minorHAnsi" w:cstheme="minorHAnsi"/>
          <w:sz w:val="22"/>
        </w:rPr>
      </w:pPr>
      <w:r>
        <w:rPr>
          <w:rFonts w:asciiTheme="minorHAnsi" w:hAnsiTheme="minorHAnsi" w:cstheme="minorHAnsi"/>
          <w:sz w:val="22"/>
        </w:rPr>
        <w:t xml:space="preserve">Use of other shared amenities, </w:t>
      </w:r>
      <w:r w:rsidRPr="00EE340B">
        <w:rPr>
          <w:rFonts w:asciiTheme="minorHAnsi" w:hAnsiTheme="minorHAnsi" w:cstheme="minorHAnsi"/>
          <w:sz w:val="22"/>
        </w:rPr>
        <w:t>such as meeting rooms, at the posted rate</w:t>
      </w:r>
    </w:p>
    <w:p w14:paraId="3A6480D5" w14:textId="77777777" w:rsidR="008F5440" w:rsidRDefault="008F5440" w:rsidP="008F5440">
      <w:pPr>
        <w:rPr>
          <w:rFonts w:asciiTheme="minorHAnsi" w:hAnsiTheme="minorHAnsi" w:cstheme="minorHAnsi"/>
          <w:b/>
          <w:bCs/>
          <w:sz w:val="22"/>
        </w:rPr>
      </w:pPr>
    </w:p>
    <w:p w14:paraId="4F74A8FB" w14:textId="0F57E7CE" w:rsidR="008F5440" w:rsidRPr="000843E5" w:rsidRDefault="008F5440" w:rsidP="008F5440">
      <w:pPr>
        <w:rPr>
          <w:rFonts w:asciiTheme="minorHAnsi" w:hAnsiTheme="minorHAnsi" w:cstheme="minorHAnsi"/>
          <w:b/>
          <w:bCs/>
          <w:sz w:val="22"/>
        </w:rPr>
      </w:pPr>
      <w:r>
        <w:rPr>
          <w:rFonts w:asciiTheme="minorHAnsi" w:hAnsiTheme="minorHAnsi" w:cstheme="minorHAnsi"/>
          <w:b/>
          <w:bCs/>
          <w:sz w:val="22"/>
        </w:rPr>
        <w:t>MONTHLY</w:t>
      </w:r>
      <w:r w:rsidRPr="000843E5">
        <w:rPr>
          <w:rFonts w:asciiTheme="minorHAnsi" w:hAnsiTheme="minorHAnsi" w:cstheme="minorHAnsi"/>
          <w:b/>
          <w:bCs/>
          <w:sz w:val="22"/>
        </w:rPr>
        <w:t xml:space="preserve"> PASS</w:t>
      </w:r>
    </w:p>
    <w:p w14:paraId="4983811F" w14:textId="77777777" w:rsidR="008F5440" w:rsidRDefault="008F5440" w:rsidP="008F5440">
      <w:pPr>
        <w:pStyle w:val="ListParagraph"/>
        <w:numPr>
          <w:ilvl w:val="0"/>
          <w:numId w:val="1"/>
        </w:numPr>
        <w:rPr>
          <w:rFonts w:asciiTheme="minorHAnsi" w:hAnsiTheme="minorHAnsi" w:cstheme="minorHAnsi"/>
          <w:sz w:val="22"/>
        </w:rPr>
      </w:pPr>
      <w:r>
        <w:rPr>
          <w:rFonts w:asciiTheme="minorHAnsi" w:hAnsiTheme="minorHAnsi" w:cstheme="minorHAnsi"/>
          <w:sz w:val="22"/>
        </w:rPr>
        <w:t>Permits Member to following benefits between 9:00 AM and 5:00 PM PST from Monday to Friday beginning on the agreed Commencement Date and ending on the agreed Expiry Date:</w:t>
      </w:r>
    </w:p>
    <w:p w14:paraId="54FD573B" w14:textId="3CAF51A8" w:rsidR="008F5440" w:rsidRDefault="008F5440" w:rsidP="008F5440">
      <w:pPr>
        <w:pStyle w:val="ListParagraph"/>
        <w:numPr>
          <w:ilvl w:val="1"/>
          <w:numId w:val="1"/>
        </w:numPr>
        <w:rPr>
          <w:rFonts w:asciiTheme="minorHAnsi" w:hAnsiTheme="minorHAnsi" w:cstheme="minorHAnsi"/>
          <w:sz w:val="22"/>
        </w:rPr>
      </w:pPr>
      <w:r>
        <w:rPr>
          <w:rFonts w:asciiTheme="minorHAnsi" w:hAnsiTheme="minorHAnsi" w:cstheme="minorHAnsi"/>
          <w:sz w:val="22"/>
        </w:rPr>
        <w:t>Occupation of one (1) Hot Desk on a first come, first served basis upon the Member’s arrival at the Premises; and</w:t>
      </w:r>
    </w:p>
    <w:p w14:paraId="4A4028B1" w14:textId="77777777" w:rsidR="00EE340B" w:rsidRDefault="00EE340B" w:rsidP="00EE340B">
      <w:pPr>
        <w:pStyle w:val="ListParagraph"/>
        <w:numPr>
          <w:ilvl w:val="2"/>
          <w:numId w:val="1"/>
        </w:numPr>
        <w:rPr>
          <w:rFonts w:asciiTheme="minorHAnsi" w:hAnsiTheme="minorHAnsi" w:cstheme="minorHAnsi"/>
          <w:sz w:val="22"/>
        </w:rPr>
      </w:pPr>
      <w:r>
        <w:rPr>
          <w:rFonts w:asciiTheme="minorHAnsi" w:hAnsiTheme="minorHAnsi" w:cstheme="minorHAnsi"/>
          <w:sz w:val="22"/>
        </w:rPr>
        <w:t>Membership Agreement does not guarantee availability of Hot Desk</w:t>
      </w:r>
    </w:p>
    <w:p w14:paraId="1A65DD34" w14:textId="77777777" w:rsidR="00EE340B" w:rsidRDefault="00EE340B" w:rsidP="00EE340B">
      <w:pPr>
        <w:pStyle w:val="ListParagraph"/>
        <w:numPr>
          <w:ilvl w:val="2"/>
          <w:numId w:val="1"/>
        </w:numPr>
        <w:rPr>
          <w:rFonts w:asciiTheme="minorHAnsi" w:hAnsiTheme="minorHAnsi" w:cstheme="minorHAnsi"/>
          <w:sz w:val="22"/>
        </w:rPr>
      </w:pPr>
      <w:r>
        <w:rPr>
          <w:rFonts w:asciiTheme="minorHAnsi" w:hAnsiTheme="minorHAnsi" w:cstheme="minorHAnsi"/>
          <w:sz w:val="22"/>
        </w:rPr>
        <w:t>The Landlord</w:t>
      </w:r>
      <w:r w:rsidRPr="003264A4">
        <w:rPr>
          <w:rFonts w:asciiTheme="minorHAnsi" w:hAnsiTheme="minorHAnsi" w:cstheme="minorHAnsi"/>
          <w:sz w:val="22"/>
        </w:rPr>
        <w:t xml:space="preserve"> </w:t>
      </w:r>
      <w:r>
        <w:rPr>
          <w:rFonts w:asciiTheme="minorHAnsi" w:hAnsiTheme="minorHAnsi" w:cstheme="minorHAnsi"/>
          <w:sz w:val="22"/>
        </w:rPr>
        <w:t>will limit the number of memberships issued, but is not responsible for losses related to lack of availability</w:t>
      </w:r>
    </w:p>
    <w:p w14:paraId="57462C65" w14:textId="40F50C58" w:rsidR="008F5440" w:rsidRDefault="008F5440" w:rsidP="008F5440">
      <w:pPr>
        <w:pStyle w:val="ListParagraph"/>
        <w:numPr>
          <w:ilvl w:val="1"/>
          <w:numId w:val="1"/>
        </w:numPr>
        <w:rPr>
          <w:rFonts w:asciiTheme="minorHAnsi" w:hAnsiTheme="minorHAnsi" w:cstheme="minorHAnsi"/>
          <w:sz w:val="22"/>
        </w:rPr>
      </w:pPr>
      <w:r>
        <w:rPr>
          <w:rFonts w:asciiTheme="minorHAnsi" w:hAnsiTheme="minorHAnsi" w:cstheme="minorHAnsi"/>
          <w:sz w:val="22"/>
        </w:rPr>
        <w:t>Complimentary use of kitchen area (room 20</w:t>
      </w:r>
      <w:r w:rsidR="00E57422">
        <w:rPr>
          <w:rFonts w:asciiTheme="minorHAnsi" w:hAnsiTheme="minorHAnsi" w:cstheme="minorHAnsi"/>
          <w:sz w:val="22"/>
        </w:rPr>
        <w:t>5</w:t>
      </w:r>
      <w:r>
        <w:rPr>
          <w:rFonts w:asciiTheme="minorHAnsi" w:hAnsiTheme="minorHAnsi" w:cstheme="minorHAnsi"/>
          <w:sz w:val="22"/>
        </w:rPr>
        <w:t>); and</w:t>
      </w:r>
    </w:p>
    <w:p w14:paraId="3A21FAEE" w14:textId="093C23DA" w:rsidR="008F5440" w:rsidRDefault="008F5440" w:rsidP="008F5440">
      <w:pPr>
        <w:pStyle w:val="ListParagraph"/>
        <w:numPr>
          <w:ilvl w:val="1"/>
          <w:numId w:val="1"/>
        </w:numPr>
        <w:rPr>
          <w:rFonts w:asciiTheme="minorHAnsi" w:hAnsiTheme="minorHAnsi" w:cstheme="minorHAnsi"/>
          <w:sz w:val="22"/>
        </w:rPr>
      </w:pPr>
      <w:r w:rsidRPr="008F5440">
        <w:rPr>
          <w:rFonts w:asciiTheme="minorHAnsi" w:hAnsiTheme="minorHAnsi" w:cstheme="minorHAnsi"/>
          <w:sz w:val="22"/>
        </w:rPr>
        <w:t xml:space="preserve">One (1) complimentary one-hour </w:t>
      </w:r>
      <w:r w:rsidR="002B0FDC">
        <w:rPr>
          <w:rFonts w:asciiTheme="minorHAnsi" w:hAnsiTheme="minorHAnsi" w:cstheme="minorHAnsi"/>
          <w:sz w:val="22"/>
        </w:rPr>
        <w:t>Boardroom</w:t>
      </w:r>
      <w:r w:rsidRPr="008F5440">
        <w:rPr>
          <w:rFonts w:asciiTheme="minorHAnsi" w:hAnsiTheme="minorHAnsi" w:cstheme="minorHAnsi"/>
          <w:sz w:val="22"/>
        </w:rPr>
        <w:t xml:space="preserve"> </w:t>
      </w:r>
      <w:r w:rsidR="00166300">
        <w:rPr>
          <w:rFonts w:asciiTheme="minorHAnsi" w:hAnsiTheme="minorHAnsi" w:cstheme="minorHAnsi"/>
          <w:sz w:val="22"/>
        </w:rPr>
        <w:t xml:space="preserve">credit </w:t>
      </w:r>
      <w:r w:rsidR="00B928D7">
        <w:rPr>
          <w:rFonts w:asciiTheme="minorHAnsi" w:hAnsiTheme="minorHAnsi" w:cstheme="minorHAnsi"/>
          <w:sz w:val="22"/>
        </w:rPr>
        <w:t xml:space="preserve">per month </w:t>
      </w:r>
      <w:r w:rsidRPr="008F5440">
        <w:rPr>
          <w:rFonts w:asciiTheme="minorHAnsi" w:hAnsiTheme="minorHAnsi" w:cstheme="minorHAnsi"/>
          <w:sz w:val="22"/>
        </w:rPr>
        <w:t>(room 20</w:t>
      </w:r>
      <w:r w:rsidR="002B0FDC">
        <w:rPr>
          <w:rFonts w:asciiTheme="minorHAnsi" w:hAnsiTheme="minorHAnsi" w:cstheme="minorHAnsi"/>
          <w:sz w:val="22"/>
        </w:rPr>
        <w:t>3</w:t>
      </w:r>
      <w:r w:rsidRPr="008F5440">
        <w:rPr>
          <w:rFonts w:asciiTheme="minorHAnsi" w:hAnsiTheme="minorHAnsi" w:cstheme="minorHAnsi"/>
          <w:sz w:val="22"/>
        </w:rPr>
        <w:t>; advance reservation required on a first come, first served basis)</w:t>
      </w:r>
    </w:p>
    <w:p w14:paraId="2255E1F5" w14:textId="23F6FBEB" w:rsidR="00EE340B" w:rsidRPr="00EE340B" w:rsidRDefault="00EE340B" w:rsidP="00EE340B">
      <w:pPr>
        <w:pStyle w:val="ListParagraph"/>
        <w:numPr>
          <w:ilvl w:val="1"/>
          <w:numId w:val="1"/>
        </w:numPr>
        <w:rPr>
          <w:rFonts w:asciiTheme="minorHAnsi" w:hAnsiTheme="minorHAnsi" w:cstheme="minorHAnsi"/>
          <w:sz w:val="22"/>
        </w:rPr>
      </w:pPr>
      <w:r>
        <w:rPr>
          <w:rFonts w:asciiTheme="minorHAnsi" w:hAnsiTheme="minorHAnsi" w:cstheme="minorHAnsi"/>
          <w:sz w:val="22"/>
        </w:rPr>
        <w:t xml:space="preserve">Use of other shared amenities, </w:t>
      </w:r>
      <w:r w:rsidRPr="00EE340B">
        <w:rPr>
          <w:rFonts w:asciiTheme="minorHAnsi" w:hAnsiTheme="minorHAnsi" w:cstheme="minorHAnsi"/>
          <w:sz w:val="22"/>
        </w:rPr>
        <w:t>such as meeting rooms, at the posted rate</w:t>
      </w:r>
    </w:p>
    <w:p w14:paraId="2F12DE07" w14:textId="615C05C3" w:rsidR="008F5440" w:rsidRPr="00EE340B" w:rsidRDefault="008F5440" w:rsidP="00EE340B">
      <w:pPr>
        <w:rPr>
          <w:rFonts w:asciiTheme="minorHAnsi" w:hAnsiTheme="minorHAnsi" w:cstheme="minorHAnsi"/>
          <w:sz w:val="22"/>
        </w:rPr>
      </w:pPr>
      <w:r w:rsidRPr="00EE340B">
        <w:rPr>
          <w:rFonts w:asciiTheme="minorHAnsi" w:hAnsiTheme="minorHAnsi" w:cstheme="minorHAnsi"/>
          <w:b/>
          <w:bCs/>
          <w:sz w:val="22"/>
        </w:rPr>
        <w:lastRenderedPageBreak/>
        <w:t>UNLIMITED PASS</w:t>
      </w:r>
    </w:p>
    <w:p w14:paraId="01DC8E7C" w14:textId="39A722BF" w:rsidR="008F5440" w:rsidRDefault="008F5440" w:rsidP="008F5440">
      <w:pPr>
        <w:pStyle w:val="ListParagraph"/>
        <w:numPr>
          <w:ilvl w:val="0"/>
          <w:numId w:val="1"/>
        </w:numPr>
        <w:rPr>
          <w:rFonts w:asciiTheme="minorHAnsi" w:hAnsiTheme="minorHAnsi" w:cstheme="minorHAnsi"/>
          <w:sz w:val="22"/>
        </w:rPr>
      </w:pPr>
      <w:r>
        <w:rPr>
          <w:rFonts w:asciiTheme="minorHAnsi" w:hAnsiTheme="minorHAnsi" w:cstheme="minorHAnsi"/>
          <w:sz w:val="22"/>
        </w:rPr>
        <w:t>Permits Member to following benefits 24 hours per day, seven days per week, beginning on the agreed Commencement Date and ending on the agreed Expiry Date:</w:t>
      </w:r>
    </w:p>
    <w:p w14:paraId="0552D9A8" w14:textId="5BECC823" w:rsidR="008F5440" w:rsidRDefault="008F5440" w:rsidP="008F5440">
      <w:pPr>
        <w:pStyle w:val="ListParagraph"/>
        <w:numPr>
          <w:ilvl w:val="1"/>
          <w:numId w:val="1"/>
        </w:numPr>
        <w:rPr>
          <w:rFonts w:asciiTheme="minorHAnsi" w:hAnsiTheme="minorHAnsi" w:cstheme="minorHAnsi"/>
          <w:sz w:val="22"/>
        </w:rPr>
      </w:pPr>
      <w:r>
        <w:rPr>
          <w:rFonts w:asciiTheme="minorHAnsi" w:hAnsiTheme="minorHAnsi" w:cstheme="minorHAnsi"/>
          <w:sz w:val="22"/>
        </w:rPr>
        <w:t>Occupation of one (1) Hot Desk on a first come, first served basis upon the Member’s arrival at the Premises; and</w:t>
      </w:r>
    </w:p>
    <w:p w14:paraId="50E3D1A1" w14:textId="77777777" w:rsidR="00EE340B" w:rsidRDefault="00EE340B" w:rsidP="00EE340B">
      <w:pPr>
        <w:pStyle w:val="ListParagraph"/>
        <w:numPr>
          <w:ilvl w:val="2"/>
          <w:numId w:val="1"/>
        </w:numPr>
        <w:rPr>
          <w:rFonts w:asciiTheme="minorHAnsi" w:hAnsiTheme="minorHAnsi" w:cstheme="minorHAnsi"/>
          <w:sz w:val="22"/>
        </w:rPr>
      </w:pPr>
      <w:r>
        <w:rPr>
          <w:rFonts w:asciiTheme="minorHAnsi" w:hAnsiTheme="minorHAnsi" w:cstheme="minorHAnsi"/>
          <w:sz w:val="22"/>
        </w:rPr>
        <w:t>Membership Agreement does not guarantee availability of Hot Desk</w:t>
      </w:r>
    </w:p>
    <w:p w14:paraId="4EEE011A" w14:textId="77777777" w:rsidR="00EE340B" w:rsidRDefault="00EE340B" w:rsidP="00EE340B">
      <w:pPr>
        <w:pStyle w:val="ListParagraph"/>
        <w:numPr>
          <w:ilvl w:val="2"/>
          <w:numId w:val="1"/>
        </w:numPr>
        <w:rPr>
          <w:rFonts w:asciiTheme="minorHAnsi" w:hAnsiTheme="minorHAnsi" w:cstheme="minorHAnsi"/>
          <w:sz w:val="22"/>
        </w:rPr>
      </w:pPr>
      <w:r>
        <w:rPr>
          <w:rFonts w:asciiTheme="minorHAnsi" w:hAnsiTheme="minorHAnsi" w:cstheme="minorHAnsi"/>
          <w:sz w:val="22"/>
        </w:rPr>
        <w:t>The Landlord</w:t>
      </w:r>
      <w:r w:rsidRPr="003264A4">
        <w:rPr>
          <w:rFonts w:asciiTheme="minorHAnsi" w:hAnsiTheme="minorHAnsi" w:cstheme="minorHAnsi"/>
          <w:sz w:val="22"/>
        </w:rPr>
        <w:t xml:space="preserve"> </w:t>
      </w:r>
      <w:r>
        <w:rPr>
          <w:rFonts w:asciiTheme="minorHAnsi" w:hAnsiTheme="minorHAnsi" w:cstheme="minorHAnsi"/>
          <w:sz w:val="22"/>
        </w:rPr>
        <w:t>will limit the number of memberships issued, but is not responsible for losses related to lack of availability</w:t>
      </w:r>
    </w:p>
    <w:p w14:paraId="5647662F" w14:textId="70917B9E" w:rsidR="008F5440" w:rsidRDefault="008F5440" w:rsidP="008F5440">
      <w:pPr>
        <w:pStyle w:val="ListParagraph"/>
        <w:numPr>
          <w:ilvl w:val="1"/>
          <w:numId w:val="1"/>
        </w:numPr>
        <w:rPr>
          <w:rFonts w:asciiTheme="minorHAnsi" w:hAnsiTheme="minorHAnsi" w:cstheme="minorHAnsi"/>
          <w:sz w:val="22"/>
        </w:rPr>
      </w:pPr>
      <w:r>
        <w:rPr>
          <w:rFonts w:asciiTheme="minorHAnsi" w:hAnsiTheme="minorHAnsi" w:cstheme="minorHAnsi"/>
          <w:sz w:val="22"/>
        </w:rPr>
        <w:t>Complimentary use of kitchen area (room 20</w:t>
      </w:r>
      <w:r w:rsidR="00E57422">
        <w:rPr>
          <w:rFonts w:asciiTheme="minorHAnsi" w:hAnsiTheme="minorHAnsi" w:cstheme="minorHAnsi"/>
          <w:sz w:val="22"/>
        </w:rPr>
        <w:t>5</w:t>
      </w:r>
      <w:r>
        <w:rPr>
          <w:rFonts w:asciiTheme="minorHAnsi" w:hAnsiTheme="minorHAnsi" w:cstheme="minorHAnsi"/>
          <w:sz w:val="22"/>
        </w:rPr>
        <w:t>); and</w:t>
      </w:r>
    </w:p>
    <w:p w14:paraId="5448FF98" w14:textId="7CFE2095" w:rsidR="008F5440" w:rsidRDefault="008F5440" w:rsidP="008F5440">
      <w:pPr>
        <w:pStyle w:val="ListParagraph"/>
        <w:numPr>
          <w:ilvl w:val="1"/>
          <w:numId w:val="1"/>
        </w:numPr>
        <w:rPr>
          <w:rFonts w:asciiTheme="minorHAnsi" w:hAnsiTheme="minorHAnsi" w:cstheme="minorHAnsi"/>
          <w:sz w:val="22"/>
        </w:rPr>
      </w:pPr>
      <w:r w:rsidRPr="008F5440">
        <w:rPr>
          <w:rFonts w:asciiTheme="minorHAnsi" w:hAnsiTheme="minorHAnsi" w:cstheme="minorHAnsi"/>
          <w:sz w:val="22"/>
        </w:rPr>
        <w:t xml:space="preserve">One (1) complimentary one-hour </w:t>
      </w:r>
      <w:r w:rsidR="007E68F2">
        <w:rPr>
          <w:rFonts w:asciiTheme="minorHAnsi" w:hAnsiTheme="minorHAnsi" w:cstheme="minorHAnsi"/>
          <w:sz w:val="22"/>
        </w:rPr>
        <w:t>Boardroom</w:t>
      </w:r>
      <w:r w:rsidRPr="008F5440">
        <w:rPr>
          <w:rFonts w:asciiTheme="minorHAnsi" w:hAnsiTheme="minorHAnsi" w:cstheme="minorHAnsi"/>
          <w:sz w:val="22"/>
        </w:rPr>
        <w:t xml:space="preserve"> </w:t>
      </w:r>
      <w:r w:rsidR="00166300">
        <w:rPr>
          <w:rFonts w:asciiTheme="minorHAnsi" w:hAnsiTheme="minorHAnsi" w:cstheme="minorHAnsi"/>
          <w:sz w:val="22"/>
        </w:rPr>
        <w:t xml:space="preserve">credit </w:t>
      </w:r>
      <w:r w:rsidR="00B928D7">
        <w:rPr>
          <w:rFonts w:asciiTheme="minorHAnsi" w:hAnsiTheme="minorHAnsi" w:cstheme="minorHAnsi"/>
          <w:sz w:val="22"/>
        </w:rPr>
        <w:t xml:space="preserve">per month </w:t>
      </w:r>
      <w:r w:rsidRPr="008F5440">
        <w:rPr>
          <w:rFonts w:asciiTheme="minorHAnsi" w:hAnsiTheme="minorHAnsi" w:cstheme="minorHAnsi"/>
          <w:sz w:val="22"/>
        </w:rPr>
        <w:t>(room 20</w:t>
      </w:r>
      <w:r w:rsidR="002B0FDC">
        <w:rPr>
          <w:rFonts w:asciiTheme="minorHAnsi" w:hAnsiTheme="minorHAnsi" w:cstheme="minorHAnsi"/>
          <w:sz w:val="22"/>
        </w:rPr>
        <w:t>3</w:t>
      </w:r>
      <w:r w:rsidRPr="008F5440">
        <w:rPr>
          <w:rFonts w:asciiTheme="minorHAnsi" w:hAnsiTheme="minorHAnsi" w:cstheme="minorHAnsi"/>
          <w:sz w:val="22"/>
        </w:rPr>
        <w:t>; advance reservation required on a first come, first served basis)</w:t>
      </w:r>
    </w:p>
    <w:p w14:paraId="5E9BF570" w14:textId="7CD00E32" w:rsidR="00EE340B" w:rsidRPr="00EE340B" w:rsidRDefault="00EE340B" w:rsidP="00EE340B">
      <w:pPr>
        <w:pStyle w:val="ListParagraph"/>
        <w:numPr>
          <w:ilvl w:val="1"/>
          <w:numId w:val="1"/>
        </w:numPr>
        <w:rPr>
          <w:rFonts w:asciiTheme="minorHAnsi" w:hAnsiTheme="minorHAnsi" w:cstheme="minorHAnsi"/>
          <w:sz w:val="22"/>
        </w:rPr>
      </w:pPr>
      <w:r>
        <w:rPr>
          <w:rFonts w:asciiTheme="minorHAnsi" w:hAnsiTheme="minorHAnsi" w:cstheme="minorHAnsi"/>
          <w:sz w:val="22"/>
        </w:rPr>
        <w:t xml:space="preserve">Use of other shared amenities, </w:t>
      </w:r>
      <w:r w:rsidRPr="00EE340B">
        <w:rPr>
          <w:rFonts w:asciiTheme="minorHAnsi" w:hAnsiTheme="minorHAnsi" w:cstheme="minorHAnsi"/>
          <w:sz w:val="22"/>
        </w:rPr>
        <w:t>such as meeting rooms, at the posted rate</w:t>
      </w:r>
    </w:p>
    <w:p w14:paraId="68A19140" w14:textId="5FC80886" w:rsidR="008F5440" w:rsidRDefault="008F5440" w:rsidP="008F5440">
      <w:pPr>
        <w:rPr>
          <w:rFonts w:asciiTheme="minorHAnsi" w:hAnsiTheme="minorHAnsi" w:cstheme="minorHAnsi"/>
          <w:sz w:val="22"/>
        </w:rPr>
      </w:pPr>
    </w:p>
    <w:p w14:paraId="17FBF072" w14:textId="56A82D14" w:rsidR="008F5440" w:rsidRPr="003872DB" w:rsidRDefault="003872DB" w:rsidP="008F5440">
      <w:pPr>
        <w:rPr>
          <w:rFonts w:asciiTheme="minorHAnsi" w:hAnsiTheme="minorHAnsi" w:cstheme="minorHAnsi"/>
          <w:b/>
          <w:bCs/>
          <w:sz w:val="22"/>
        </w:rPr>
      </w:pPr>
      <w:r w:rsidRPr="003872DB">
        <w:rPr>
          <w:rFonts w:asciiTheme="minorHAnsi" w:hAnsiTheme="minorHAnsi" w:cstheme="minorHAnsi"/>
          <w:b/>
          <w:bCs/>
          <w:sz w:val="22"/>
        </w:rPr>
        <w:t>VIRTUAL OFFICE</w:t>
      </w:r>
    </w:p>
    <w:p w14:paraId="316CFB9D" w14:textId="318C2D6F" w:rsidR="003872DB" w:rsidRDefault="003872DB" w:rsidP="003872DB">
      <w:pPr>
        <w:pStyle w:val="ListParagraph"/>
        <w:numPr>
          <w:ilvl w:val="0"/>
          <w:numId w:val="1"/>
        </w:numPr>
        <w:rPr>
          <w:rFonts w:asciiTheme="minorHAnsi" w:hAnsiTheme="minorHAnsi" w:cstheme="minorHAnsi"/>
          <w:sz w:val="22"/>
        </w:rPr>
      </w:pPr>
      <w:r>
        <w:rPr>
          <w:rFonts w:asciiTheme="minorHAnsi" w:hAnsiTheme="minorHAnsi" w:cstheme="minorHAnsi"/>
          <w:sz w:val="22"/>
        </w:rPr>
        <w:t>Permits Member to following benefits beginning on the agreed Commencement Date and ending on the agreed Expiry Date:</w:t>
      </w:r>
    </w:p>
    <w:p w14:paraId="6BBFA0E4" w14:textId="36250298" w:rsidR="003872DB" w:rsidRDefault="00B11586" w:rsidP="003872DB">
      <w:pPr>
        <w:pStyle w:val="ListParagraph"/>
        <w:numPr>
          <w:ilvl w:val="1"/>
          <w:numId w:val="1"/>
        </w:numPr>
        <w:rPr>
          <w:rFonts w:asciiTheme="minorHAnsi" w:hAnsiTheme="minorHAnsi" w:cstheme="minorHAnsi"/>
          <w:sz w:val="22"/>
        </w:rPr>
      </w:pPr>
      <w:r>
        <w:rPr>
          <w:rFonts w:asciiTheme="minorHAnsi" w:hAnsiTheme="minorHAnsi" w:cstheme="minorHAnsi"/>
          <w:sz w:val="22"/>
        </w:rPr>
        <w:t xml:space="preserve">One (1) unique assigned virtual office </w:t>
      </w:r>
      <w:r w:rsidR="003264A4">
        <w:rPr>
          <w:rFonts w:asciiTheme="minorHAnsi" w:hAnsiTheme="minorHAnsi" w:cstheme="minorHAnsi"/>
          <w:sz w:val="22"/>
        </w:rPr>
        <w:t xml:space="preserve">address </w:t>
      </w:r>
      <w:r>
        <w:rPr>
          <w:rFonts w:asciiTheme="minorHAnsi" w:hAnsiTheme="minorHAnsi" w:cstheme="minorHAnsi"/>
          <w:sz w:val="22"/>
        </w:rPr>
        <w:t>number for use in business promotion and mail delivery; and</w:t>
      </w:r>
    </w:p>
    <w:p w14:paraId="4FC2A129" w14:textId="7E728B93" w:rsidR="00B11586" w:rsidRDefault="00B11586" w:rsidP="003872DB">
      <w:pPr>
        <w:pStyle w:val="ListParagraph"/>
        <w:numPr>
          <w:ilvl w:val="1"/>
          <w:numId w:val="1"/>
        </w:numPr>
        <w:rPr>
          <w:rFonts w:asciiTheme="minorHAnsi" w:hAnsiTheme="minorHAnsi" w:cstheme="minorHAnsi"/>
          <w:sz w:val="22"/>
        </w:rPr>
      </w:pPr>
      <w:r>
        <w:rPr>
          <w:rFonts w:asciiTheme="minorHAnsi" w:hAnsiTheme="minorHAnsi" w:cstheme="minorHAnsi"/>
          <w:sz w:val="22"/>
        </w:rPr>
        <w:t>Access to Reception</w:t>
      </w:r>
      <w:r w:rsidR="00166300">
        <w:rPr>
          <w:rFonts w:asciiTheme="minorHAnsi" w:hAnsiTheme="minorHAnsi" w:cstheme="minorHAnsi"/>
          <w:sz w:val="22"/>
        </w:rPr>
        <w:t xml:space="preserve"> </w:t>
      </w:r>
      <w:r>
        <w:rPr>
          <w:rFonts w:asciiTheme="minorHAnsi" w:hAnsiTheme="minorHAnsi" w:cstheme="minorHAnsi"/>
          <w:sz w:val="22"/>
        </w:rPr>
        <w:t>for mail and package pick-up between 9:00 AM and 5:00 PM PST from Monday to Friday; and</w:t>
      </w:r>
    </w:p>
    <w:p w14:paraId="25FFAAF4" w14:textId="54BD8DEC" w:rsidR="00B11586" w:rsidRDefault="00B11586" w:rsidP="003872DB">
      <w:pPr>
        <w:pStyle w:val="ListParagraph"/>
        <w:numPr>
          <w:ilvl w:val="1"/>
          <w:numId w:val="1"/>
        </w:numPr>
        <w:rPr>
          <w:rFonts w:asciiTheme="minorHAnsi" w:hAnsiTheme="minorHAnsi" w:cstheme="minorHAnsi"/>
          <w:sz w:val="22"/>
        </w:rPr>
      </w:pPr>
      <w:r>
        <w:rPr>
          <w:rFonts w:asciiTheme="minorHAnsi" w:hAnsiTheme="minorHAnsi" w:cstheme="minorHAnsi"/>
          <w:sz w:val="22"/>
        </w:rPr>
        <w:t>Complimentary use of kitchen area (room 20</w:t>
      </w:r>
      <w:r w:rsidR="00E57422">
        <w:rPr>
          <w:rFonts w:asciiTheme="minorHAnsi" w:hAnsiTheme="minorHAnsi" w:cstheme="minorHAnsi"/>
          <w:sz w:val="22"/>
        </w:rPr>
        <w:t>5</w:t>
      </w:r>
      <w:r>
        <w:rPr>
          <w:rFonts w:asciiTheme="minorHAnsi" w:hAnsiTheme="minorHAnsi" w:cstheme="minorHAnsi"/>
          <w:sz w:val="22"/>
        </w:rPr>
        <w:t>)</w:t>
      </w:r>
    </w:p>
    <w:p w14:paraId="06FA7705" w14:textId="4FAC8880" w:rsidR="00EE340B" w:rsidRPr="00EE340B" w:rsidRDefault="00EE340B" w:rsidP="00EE340B">
      <w:pPr>
        <w:pStyle w:val="ListParagraph"/>
        <w:numPr>
          <w:ilvl w:val="1"/>
          <w:numId w:val="1"/>
        </w:numPr>
        <w:rPr>
          <w:rFonts w:asciiTheme="minorHAnsi" w:hAnsiTheme="minorHAnsi" w:cstheme="minorHAnsi"/>
          <w:sz w:val="22"/>
        </w:rPr>
      </w:pPr>
      <w:r>
        <w:rPr>
          <w:rFonts w:asciiTheme="minorHAnsi" w:hAnsiTheme="minorHAnsi" w:cstheme="minorHAnsi"/>
          <w:sz w:val="22"/>
        </w:rPr>
        <w:t xml:space="preserve">Use of other shared amenities, </w:t>
      </w:r>
      <w:r w:rsidRPr="00EE340B">
        <w:rPr>
          <w:rFonts w:asciiTheme="minorHAnsi" w:hAnsiTheme="minorHAnsi" w:cstheme="minorHAnsi"/>
          <w:sz w:val="22"/>
        </w:rPr>
        <w:t>such as meeting rooms, at the posted rate</w:t>
      </w:r>
    </w:p>
    <w:p w14:paraId="08C109F5" w14:textId="0FDD21F9" w:rsidR="008F5440" w:rsidRPr="003872DB" w:rsidRDefault="008F5440" w:rsidP="003872DB">
      <w:pPr>
        <w:pStyle w:val="ListParagraph"/>
        <w:numPr>
          <w:ilvl w:val="0"/>
          <w:numId w:val="1"/>
        </w:numPr>
        <w:rPr>
          <w:rFonts w:asciiTheme="minorHAnsi" w:hAnsiTheme="minorHAnsi" w:cstheme="minorHAnsi"/>
          <w:sz w:val="22"/>
        </w:rPr>
      </w:pPr>
      <w:r w:rsidRPr="003872DB">
        <w:rPr>
          <w:rFonts w:asciiTheme="minorHAnsi" w:hAnsiTheme="minorHAnsi" w:cstheme="minorHAnsi"/>
          <w:sz w:val="22"/>
        </w:rPr>
        <w:br w:type="page"/>
      </w:r>
    </w:p>
    <w:p w14:paraId="49564A78" w14:textId="7AA84F80" w:rsidR="008F5440" w:rsidRDefault="008F5440" w:rsidP="008F5440">
      <w:pPr>
        <w:jc w:val="center"/>
        <w:rPr>
          <w:rFonts w:asciiTheme="minorHAnsi" w:hAnsiTheme="minorHAnsi" w:cstheme="minorHAnsi"/>
          <w:b/>
          <w:bCs/>
          <w:sz w:val="32"/>
          <w:szCs w:val="32"/>
        </w:rPr>
      </w:pPr>
      <w:r w:rsidRPr="008F5440">
        <w:rPr>
          <w:rFonts w:asciiTheme="minorHAnsi" w:hAnsiTheme="minorHAnsi" w:cstheme="minorHAnsi"/>
          <w:b/>
          <w:bCs/>
          <w:sz w:val="32"/>
          <w:szCs w:val="32"/>
        </w:rPr>
        <w:lastRenderedPageBreak/>
        <w:t>SCHEDULE B—</w:t>
      </w:r>
      <w:r w:rsidR="00B428E7">
        <w:rPr>
          <w:rFonts w:asciiTheme="minorHAnsi" w:hAnsiTheme="minorHAnsi" w:cstheme="minorHAnsi"/>
          <w:b/>
          <w:bCs/>
          <w:sz w:val="32"/>
          <w:szCs w:val="32"/>
        </w:rPr>
        <w:t xml:space="preserve">MEMBERSHIP AND ADD-ON </w:t>
      </w:r>
      <w:r w:rsidRPr="008F5440">
        <w:rPr>
          <w:rFonts w:asciiTheme="minorHAnsi" w:hAnsiTheme="minorHAnsi" w:cstheme="minorHAnsi"/>
          <w:b/>
          <w:bCs/>
          <w:sz w:val="32"/>
          <w:szCs w:val="32"/>
        </w:rPr>
        <w:t>FEES</w:t>
      </w:r>
    </w:p>
    <w:p w14:paraId="25FEE96C" w14:textId="77777777" w:rsidR="00315B80" w:rsidRPr="008F5440" w:rsidRDefault="00315B80" w:rsidP="008F5440">
      <w:pPr>
        <w:jc w:val="center"/>
        <w:rPr>
          <w:rFonts w:asciiTheme="minorHAnsi" w:hAnsiTheme="minorHAnsi" w:cstheme="minorHAnsi"/>
          <w:b/>
          <w:bCs/>
          <w:sz w:val="32"/>
          <w:szCs w:val="32"/>
        </w:rPr>
      </w:pPr>
    </w:p>
    <w:tbl>
      <w:tblPr>
        <w:tblStyle w:val="TableGrid"/>
        <w:tblW w:w="0" w:type="auto"/>
        <w:tblLook w:val="04A0" w:firstRow="1" w:lastRow="0" w:firstColumn="1" w:lastColumn="0" w:noHBand="0" w:noVBand="1"/>
      </w:tblPr>
      <w:tblGrid>
        <w:gridCol w:w="4675"/>
        <w:gridCol w:w="4675"/>
      </w:tblGrid>
      <w:tr w:rsidR="008F5440" w14:paraId="28631647" w14:textId="77777777" w:rsidTr="008F5440">
        <w:tc>
          <w:tcPr>
            <w:tcW w:w="4675" w:type="dxa"/>
          </w:tcPr>
          <w:p w14:paraId="2047C038" w14:textId="624224AE" w:rsidR="008F5440" w:rsidRDefault="00B428E7" w:rsidP="008F5440">
            <w:pPr>
              <w:rPr>
                <w:rFonts w:asciiTheme="minorHAnsi" w:hAnsiTheme="minorHAnsi" w:cstheme="minorHAnsi"/>
                <w:sz w:val="22"/>
              </w:rPr>
            </w:pPr>
            <w:r>
              <w:rPr>
                <w:rFonts w:asciiTheme="minorHAnsi" w:hAnsiTheme="minorHAnsi" w:cstheme="minorHAnsi"/>
                <w:sz w:val="22"/>
              </w:rPr>
              <w:t>DAILY PASS</w:t>
            </w:r>
          </w:p>
        </w:tc>
        <w:tc>
          <w:tcPr>
            <w:tcW w:w="4675" w:type="dxa"/>
          </w:tcPr>
          <w:p w14:paraId="7BA5F2DE" w14:textId="24C1BEE7" w:rsidR="008F5440" w:rsidRDefault="00B428E7" w:rsidP="00B428E7">
            <w:pPr>
              <w:jc w:val="center"/>
              <w:rPr>
                <w:rFonts w:asciiTheme="minorHAnsi" w:hAnsiTheme="minorHAnsi" w:cstheme="minorHAnsi"/>
                <w:sz w:val="22"/>
              </w:rPr>
            </w:pPr>
            <w:r>
              <w:rPr>
                <w:rFonts w:asciiTheme="minorHAnsi" w:hAnsiTheme="minorHAnsi" w:cstheme="minorHAnsi"/>
                <w:sz w:val="22"/>
              </w:rPr>
              <w:t>$30</w:t>
            </w:r>
            <w:r w:rsidR="00236E6B">
              <w:rPr>
                <w:rFonts w:asciiTheme="minorHAnsi" w:hAnsiTheme="minorHAnsi" w:cstheme="minorHAnsi"/>
                <w:sz w:val="22"/>
              </w:rPr>
              <w:t>.00</w:t>
            </w:r>
            <w:r>
              <w:rPr>
                <w:rFonts w:asciiTheme="minorHAnsi" w:hAnsiTheme="minorHAnsi" w:cstheme="minorHAnsi"/>
                <w:sz w:val="22"/>
              </w:rPr>
              <w:t xml:space="preserve"> + GST</w:t>
            </w:r>
          </w:p>
        </w:tc>
      </w:tr>
      <w:tr w:rsidR="008F5440" w14:paraId="26E51D65" w14:textId="77777777" w:rsidTr="008F5440">
        <w:tc>
          <w:tcPr>
            <w:tcW w:w="4675" w:type="dxa"/>
          </w:tcPr>
          <w:p w14:paraId="7C5A5D5C" w14:textId="2D4A132E" w:rsidR="008F5440" w:rsidRDefault="00B428E7" w:rsidP="008F5440">
            <w:pPr>
              <w:rPr>
                <w:rFonts w:asciiTheme="minorHAnsi" w:hAnsiTheme="minorHAnsi" w:cstheme="minorHAnsi"/>
                <w:sz w:val="22"/>
              </w:rPr>
            </w:pPr>
            <w:r>
              <w:rPr>
                <w:rFonts w:asciiTheme="minorHAnsi" w:hAnsiTheme="minorHAnsi" w:cstheme="minorHAnsi"/>
                <w:sz w:val="22"/>
              </w:rPr>
              <w:t>70-HOUR PASS</w:t>
            </w:r>
          </w:p>
        </w:tc>
        <w:tc>
          <w:tcPr>
            <w:tcW w:w="4675" w:type="dxa"/>
          </w:tcPr>
          <w:p w14:paraId="31BC7BC6" w14:textId="1D2368FA" w:rsidR="008F5440" w:rsidRDefault="00B428E7" w:rsidP="00B428E7">
            <w:pPr>
              <w:jc w:val="center"/>
              <w:rPr>
                <w:rFonts w:asciiTheme="minorHAnsi" w:hAnsiTheme="minorHAnsi" w:cstheme="minorHAnsi"/>
                <w:sz w:val="22"/>
              </w:rPr>
            </w:pPr>
            <w:r>
              <w:rPr>
                <w:rFonts w:asciiTheme="minorHAnsi" w:hAnsiTheme="minorHAnsi" w:cstheme="minorHAnsi"/>
                <w:sz w:val="22"/>
              </w:rPr>
              <w:t>$200</w:t>
            </w:r>
            <w:r w:rsidR="00236E6B">
              <w:rPr>
                <w:rFonts w:asciiTheme="minorHAnsi" w:hAnsiTheme="minorHAnsi" w:cstheme="minorHAnsi"/>
                <w:sz w:val="22"/>
              </w:rPr>
              <w:t>.00</w:t>
            </w:r>
            <w:r>
              <w:rPr>
                <w:rFonts w:asciiTheme="minorHAnsi" w:hAnsiTheme="minorHAnsi" w:cstheme="minorHAnsi"/>
                <w:sz w:val="22"/>
              </w:rPr>
              <w:t xml:space="preserve"> + GST</w:t>
            </w:r>
          </w:p>
        </w:tc>
      </w:tr>
      <w:tr w:rsidR="008F5440" w14:paraId="5F3E6C2F" w14:textId="77777777" w:rsidTr="008F5440">
        <w:tc>
          <w:tcPr>
            <w:tcW w:w="4675" w:type="dxa"/>
          </w:tcPr>
          <w:p w14:paraId="3EA56397" w14:textId="4202E1BD" w:rsidR="008F5440" w:rsidRDefault="00B428E7" w:rsidP="008F5440">
            <w:pPr>
              <w:rPr>
                <w:rFonts w:asciiTheme="minorHAnsi" w:hAnsiTheme="minorHAnsi" w:cstheme="minorHAnsi"/>
                <w:sz w:val="22"/>
              </w:rPr>
            </w:pPr>
            <w:r>
              <w:rPr>
                <w:rFonts w:asciiTheme="minorHAnsi" w:hAnsiTheme="minorHAnsi" w:cstheme="minorHAnsi"/>
                <w:sz w:val="22"/>
              </w:rPr>
              <w:t>MONTHLY PASS</w:t>
            </w:r>
          </w:p>
        </w:tc>
        <w:tc>
          <w:tcPr>
            <w:tcW w:w="4675" w:type="dxa"/>
          </w:tcPr>
          <w:p w14:paraId="69EA5EA9" w14:textId="4B0B18D1" w:rsidR="008F5440" w:rsidRDefault="00B428E7" w:rsidP="00B428E7">
            <w:pPr>
              <w:jc w:val="center"/>
              <w:rPr>
                <w:rFonts w:asciiTheme="minorHAnsi" w:hAnsiTheme="minorHAnsi" w:cstheme="minorHAnsi"/>
                <w:sz w:val="22"/>
              </w:rPr>
            </w:pPr>
            <w:r>
              <w:rPr>
                <w:rFonts w:asciiTheme="minorHAnsi" w:hAnsiTheme="minorHAnsi" w:cstheme="minorHAnsi"/>
                <w:sz w:val="22"/>
              </w:rPr>
              <w:t>$300</w:t>
            </w:r>
            <w:r w:rsidR="00236E6B">
              <w:rPr>
                <w:rFonts w:asciiTheme="minorHAnsi" w:hAnsiTheme="minorHAnsi" w:cstheme="minorHAnsi"/>
                <w:sz w:val="22"/>
              </w:rPr>
              <w:t>.00</w:t>
            </w:r>
            <w:r>
              <w:rPr>
                <w:rFonts w:asciiTheme="minorHAnsi" w:hAnsiTheme="minorHAnsi" w:cstheme="minorHAnsi"/>
                <w:sz w:val="22"/>
              </w:rPr>
              <w:t xml:space="preserve"> + GST</w:t>
            </w:r>
          </w:p>
        </w:tc>
      </w:tr>
      <w:tr w:rsidR="008F5440" w14:paraId="18240F72" w14:textId="77777777" w:rsidTr="008F5440">
        <w:tc>
          <w:tcPr>
            <w:tcW w:w="4675" w:type="dxa"/>
          </w:tcPr>
          <w:p w14:paraId="78C92B66" w14:textId="59271257" w:rsidR="008F5440" w:rsidRDefault="00B428E7" w:rsidP="008F5440">
            <w:pPr>
              <w:rPr>
                <w:rFonts w:asciiTheme="minorHAnsi" w:hAnsiTheme="minorHAnsi" w:cstheme="minorHAnsi"/>
                <w:sz w:val="22"/>
              </w:rPr>
            </w:pPr>
            <w:r>
              <w:rPr>
                <w:rFonts w:asciiTheme="minorHAnsi" w:hAnsiTheme="minorHAnsi" w:cstheme="minorHAnsi"/>
                <w:sz w:val="22"/>
              </w:rPr>
              <w:t>UNLIMITED PASS</w:t>
            </w:r>
          </w:p>
        </w:tc>
        <w:tc>
          <w:tcPr>
            <w:tcW w:w="4675" w:type="dxa"/>
          </w:tcPr>
          <w:p w14:paraId="5892F093" w14:textId="61572EB4" w:rsidR="008F5440" w:rsidRDefault="00B428E7" w:rsidP="00B428E7">
            <w:pPr>
              <w:jc w:val="center"/>
              <w:rPr>
                <w:rFonts w:asciiTheme="minorHAnsi" w:hAnsiTheme="minorHAnsi" w:cstheme="minorHAnsi"/>
                <w:sz w:val="22"/>
              </w:rPr>
            </w:pPr>
            <w:r>
              <w:rPr>
                <w:rFonts w:asciiTheme="minorHAnsi" w:hAnsiTheme="minorHAnsi" w:cstheme="minorHAnsi"/>
                <w:sz w:val="22"/>
              </w:rPr>
              <w:t>$350</w:t>
            </w:r>
            <w:r w:rsidR="00236E6B">
              <w:rPr>
                <w:rFonts w:asciiTheme="minorHAnsi" w:hAnsiTheme="minorHAnsi" w:cstheme="minorHAnsi"/>
                <w:sz w:val="22"/>
              </w:rPr>
              <w:t>.00</w:t>
            </w:r>
            <w:r>
              <w:rPr>
                <w:rFonts w:asciiTheme="minorHAnsi" w:hAnsiTheme="minorHAnsi" w:cstheme="minorHAnsi"/>
                <w:sz w:val="22"/>
              </w:rPr>
              <w:t xml:space="preserve"> + GST</w:t>
            </w:r>
          </w:p>
        </w:tc>
      </w:tr>
      <w:tr w:rsidR="00236241" w14:paraId="717A4B96" w14:textId="77777777" w:rsidTr="008F5440">
        <w:tc>
          <w:tcPr>
            <w:tcW w:w="4675" w:type="dxa"/>
          </w:tcPr>
          <w:p w14:paraId="32938FEB" w14:textId="30606C5F" w:rsidR="00236241" w:rsidRDefault="00236241" w:rsidP="00236241">
            <w:pPr>
              <w:rPr>
                <w:rFonts w:asciiTheme="minorHAnsi" w:hAnsiTheme="minorHAnsi" w:cstheme="minorHAnsi"/>
                <w:sz w:val="22"/>
              </w:rPr>
            </w:pPr>
            <w:r>
              <w:rPr>
                <w:rFonts w:asciiTheme="minorHAnsi" w:hAnsiTheme="minorHAnsi" w:cstheme="minorHAnsi"/>
                <w:sz w:val="22"/>
              </w:rPr>
              <w:t>VIRTUAL OFFICE PACKAGE (MONTHLY)</w:t>
            </w:r>
          </w:p>
        </w:tc>
        <w:tc>
          <w:tcPr>
            <w:tcW w:w="4675" w:type="dxa"/>
          </w:tcPr>
          <w:p w14:paraId="6204E962" w14:textId="4DA05F4C" w:rsidR="00236241" w:rsidRDefault="00236241" w:rsidP="00236241">
            <w:pPr>
              <w:jc w:val="center"/>
              <w:rPr>
                <w:rFonts w:asciiTheme="minorHAnsi" w:hAnsiTheme="minorHAnsi" w:cstheme="minorHAnsi"/>
                <w:sz w:val="22"/>
              </w:rPr>
            </w:pPr>
            <w:r>
              <w:rPr>
                <w:rFonts w:asciiTheme="minorHAnsi" w:hAnsiTheme="minorHAnsi" w:cstheme="minorHAnsi"/>
                <w:sz w:val="22"/>
              </w:rPr>
              <w:t>$60</w:t>
            </w:r>
            <w:r w:rsidR="00236E6B">
              <w:rPr>
                <w:rFonts w:asciiTheme="minorHAnsi" w:hAnsiTheme="minorHAnsi" w:cstheme="minorHAnsi"/>
                <w:sz w:val="22"/>
              </w:rPr>
              <w:t>.00</w:t>
            </w:r>
            <w:r>
              <w:rPr>
                <w:rFonts w:asciiTheme="minorHAnsi" w:hAnsiTheme="minorHAnsi" w:cstheme="minorHAnsi"/>
                <w:sz w:val="22"/>
              </w:rPr>
              <w:t xml:space="preserve"> + GST</w:t>
            </w:r>
          </w:p>
        </w:tc>
      </w:tr>
      <w:tr w:rsidR="002B0FDC" w14:paraId="4B4C7CF2" w14:textId="77777777" w:rsidTr="008F5440">
        <w:tc>
          <w:tcPr>
            <w:tcW w:w="4675" w:type="dxa"/>
          </w:tcPr>
          <w:p w14:paraId="3A714C4D" w14:textId="6569EDFC" w:rsidR="002B0FDC" w:rsidRDefault="002B0FDC" w:rsidP="008F5440">
            <w:pPr>
              <w:rPr>
                <w:rFonts w:asciiTheme="minorHAnsi" w:hAnsiTheme="minorHAnsi" w:cstheme="minorHAnsi"/>
                <w:sz w:val="22"/>
              </w:rPr>
            </w:pPr>
            <w:r>
              <w:rPr>
                <w:rFonts w:asciiTheme="minorHAnsi" w:hAnsiTheme="minorHAnsi" w:cstheme="minorHAnsi"/>
                <w:sz w:val="22"/>
              </w:rPr>
              <w:t>BOARDROOM (HOURLY)</w:t>
            </w:r>
          </w:p>
        </w:tc>
        <w:tc>
          <w:tcPr>
            <w:tcW w:w="4675" w:type="dxa"/>
          </w:tcPr>
          <w:p w14:paraId="2788EF2E" w14:textId="4FE17D04" w:rsidR="002B0FDC" w:rsidRDefault="002B0FDC" w:rsidP="00B428E7">
            <w:pPr>
              <w:jc w:val="center"/>
              <w:rPr>
                <w:rFonts w:asciiTheme="minorHAnsi" w:hAnsiTheme="minorHAnsi" w:cstheme="minorHAnsi"/>
                <w:sz w:val="22"/>
              </w:rPr>
            </w:pPr>
            <w:r>
              <w:rPr>
                <w:rFonts w:asciiTheme="minorHAnsi" w:hAnsiTheme="minorHAnsi" w:cstheme="minorHAnsi"/>
                <w:sz w:val="22"/>
              </w:rPr>
              <w:t>$50.00 + GST</w:t>
            </w:r>
          </w:p>
        </w:tc>
      </w:tr>
      <w:tr w:rsidR="002B0FDC" w14:paraId="289F1398" w14:textId="77777777" w:rsidTr="008F5440">
        <w:tc>
          <w:tcPr>
            <w:tcW w:w="4675" w:type="dxa"/>
          </w:tcPr>
          <w:p w14:paraId="50622375" w14:textId="632D11BC" w:rsidR="002B0FDC" w:rsidRDefault="002B0FDC" w:rsidP="008F5440">
            <w:pPr>
              <w:rPr>
                <w:rFonts w:asciiTheme="minorHAnsi" w:hAnsiTheme="minorHAnsi" w:cstheme="minorHAnsi"/>
                <w:sz w:val="22"/>
              </w:rPr>
            </w:pPr>
            <w:r>
              <w:rPr>
                <w:rFonts w:asciiTheme="minorHAnsi" w:hAnsiTheme="minorHAnsi" w:cstheme="minorHAnsi"/>
                <w:sz w:val="22"/>
              </w:rPr>
              <w:t>PRINTING (PER PAGE)</w:t>
            </w:r>
          </w:p>
        </w:tc>
        <w:tc>
          <w:tcPr>
            <w:tcW w:w="4675" w:type="dxa"/>
          </w:tcPr>
          <w:p w14:paraId="5FF72DA6" w14:textId="64E05F76" w:rsidR="002B0FDC" w:rsidRDefault="002B0FDC" w:rsidP="00B428E7">
            <w:pPr>
              <w:jc w:val="center"/>
              <w:rPr>
                <w:rFonts w:asciiTheme="minorHAnsi" w:hAnsiTheme="minorHAnsi" w:cstheme="minorHAnsi"/>
                <w:sz w:val="22"/>
              </w:rPr>
            </w:pPr>
            <w:r>
              <w:rPr>
                <w:rFonts w:asciiTheme="minorHAnsi" w:hAnsiTheme="minorHAnsi" w:cstheme="minorHAnsi"/>
                <w:sz w:val="22"/>
              </w:rPr>
              <w:t>$0.25 + GST</w:t>
            </w:r>
          </w:p>
        </w:tc>
      </w:tr>
      <w:tr w:rsidR="002B0FDC" w14:paraId="77BCCB77" w14:textId="77777777" w:rsidTr="008F5440">
        <w:tc>
          <w:tcPr>
            <w:tcW w:w="4675" w:type="dxa"/>
          </w:tcPr>
          <w:p w14:paraId="53B13092" w14:textId="396688CC" w:rsidR="002B0FDC" w:rsidRDefault="002B0FDC" w:rsidP="008F5440">
            <w:pPr>
              <w:rPr>
                <w:rFonts w:asciiTheme="minorHAnsi" w:hAnsiTheme="minorHAnsi" w:cstheme="minorHAnsi"/>
                <w:sz w:val="22"/>
              </w:rPr>
            </w:pPr>
            <w:r>
              <w:rPr>
                <w:rFonts w:asciiTheme="minorHAnsi" w:hAnsiTheme="minorHAnsi" w:cstheme="minorHAnsi"/>
                <w:sz w:val="22"/>
              </w:rPr>
              <w:t>RECEPTIONIST SERVICES (HOURLY)</w:t>
            </w:r>
          </w:p>
        </w:tc>
        <w:tc>
          <w:tcPr>
            <w:tcW w:w="4675" w:type="dxa"/>
          </w:tcPr>
          <w:p w14:paraId="4FA13D62" w14:textId="25BF5A1A" w:rsidR="002B0FDC" w:rsidRDefault="002B0FDC" w:rsidP="00B428E7">
            <w:pPr>
              <w:jc w:val="center"/>
              <w:rPr>
                <w:rFonts w:asciiTheme="minorHAnsi" w:hAnsiTheme="minorHAnsi" w:cstheme="minorHAnsi"/>
                <w:sz w:val="22"/>
              </w:rPr>
            </w:pPr>
            <w:r>
              <w:rPr>
                <w:rFonts w:asciiTheme="minorHAnsi" w:hAnsiTheme="minorHAnsi" w:cstheme="minorHAnsi"/>
                <w:sz w:val="22"/>
              </w:rPr>
              <w:t>$30.00 + GST</w:t>
            </w:r>
          </w:p>
        </w:tc>
      </w:tr>
    </w:tbl>
    <w:p w14:paraId="1F855659" w14:textId="68733E53" w:rsidR="008F5440" w:rsidRDefault="008F5440" w:rsidP="008F5440">
      <w:pPr>
        <w:rPr>
          <w:rFonts w:asciiTheme="minorHAnsi" w:hAnsiTheme="minorHAnsi" w:cstheme="minorHAnsi"/>
          <w:sz w:val="22"/>
        </w:rPr>
      </w:pPr>
    </w:p>
    <w:p w14:paraId="282ADCA8" w14:textId="153CADD5" w:rsidR="00763DD9" w:rsidRDefault="00763DD9" w:rsidP="008F5440">
      <w:pPr>
        <w:rPr>
          <w:rFonts w:asciiTheme="minorHAnsi" w:hAnsiTheme="minorHAnsi" w:cstheme="minorHAnsi"/>
          <w:sz w:val="22"/>
        </w:rPr>
      </w:pPr>
    </w:p>
    <w:p w14:paraId="53E57C80" w14:textId="77777777" w:rsidR="00763DD9" w:rsidRDefault="00763DD9">
      <w:pPr>
        <w:rPr>
          <w:rFonts w:asciiTheme="minorHAnsi" w:hAnsiTheme="minorHAnsi" w:cstheme="minorHAnsi"/>
          <w:sz w:val="22"/>
        </w:rPr>
      </w:pPr>
      <w:r>
        <w:rPr>
          <w:rFonts w:asciiTheme="minorHAnsi" w:hAnsiTheme="minorHAnsi" w:cstheme="minorHAnsi"/>
          <w:sz w:val="22"/>
        </w:rPr>
        <w:br w:type="page"/>
      </w:r>
    </w:p>
    <w:p w14:paraId="3C5B3D21" w14:textId="29BA346B" w:rsidR="00763DD9" w:rsidRDefault="00763DD9" w:rsidP="00763DD9">
      <w:pPr>
        <w:jc w:val="center"/>
        <w:rPr>
          <w:rFonts w:asciiTheme="minorHAnsi" w:hAnsiTheme="minorHAnsi" w:cstheme="minorHAnsi"/>
          <w:b/>
          <w:bCs/>
          <w:sz w:val="32"/>
          <w:szCs w:val="32"/>
        </w:rPr>
      </w:pPr>
      <w:r>
        <w:rPr>
          <w:rFonts w:asciiTheme="minorHAnsi" w:hAnsiTheme="minorHAnsi" w:cstheme="minorHAnsi"/>
          <w:b/>
          <w:bCs/>
          <w:sz w:val="32"/>
          <w:szCs w:val="32"/>
        </w:rPr>
        <w:lastRenderedPageBreak/>
        <w:t>SCHEDULE C—</w:t>
      </w:r>
      <w:r w:rsidR="00313D8D">
        <w:rPr>
          <w:rFonts w:asciiTheme="minorHAnsi" w:hAnsiTheme="minorHAnsi" w:cstheme="minorHAnsi"/>
          <w:b/>
          <w:bCs/>
          <w:sz w:val="32"/>
          <w:szCs w:val="32"/>
        </w:rPr>
        <w:t>MEMBERSHIP</w:t>
      </w:r>
      <w:r>
        <w:rPr>
          <w:rFonts w:asciiTheme="minorHAnsi" w:hAnsiTheme="minorHAnsi" w:cstheme="minorHAnsi"/>
          <w:b/>
          <w:bCs/>
          <w:sz w:val="32"/>
          <w:szCs w:val="32"/>
        </w:rPr>
        <w:t xml:space="preserve"> GUIDELINES</w:t>
      </w:r>
    </w:p>
    <w:p w14:paraId="31210687" w14:textId="77777777" w:rsidR="00E75F62" w:rsidRDefault="00E75F62" w:rsidP="00763DD9">
      <w:pPr>
        <w:rPr>
          <w:rFonts w:asciiTheme="minorHAnsi" w:hAnsiTheme="minorHAnsi" w:cstheme="minorHAnsi"/>
          <w:sz w:val="22"/>
        </w:rPr>
      </w:pPr>
    </w:p>
    <w:p w14:paraId="48FA0CA3" w14:textId="35D69169" w:rsidR="00763DD9" w:rsidRDefault="00763DD9" w:rsidP="00763DD9">
      <w:pPr>
        <w:rPr>
          <w:rFonts w:asciiTheme="minorHAnsi" w:hAnsiTheme="minorHAnsi" w:cstheme="minorHAnsi"/>
          <w:sz w:val="22"/>
        </w:rPr>
      </w:pPr>
      <w:r>
        <w:rPr>
          <w:rFonts w:asciiTheme="minorHAnsi" w:hAnsiTheme="minorHAnsi" w:cstheme="minorHAnsi"/>
          <w:sz w:val="22"/>
        </w:rPr>
        <w:t xml:space="preserve">The Member agrees to meet the following guidelines </w:t>
      </w:r>
      <w:r w:rsidR="00E75F62">
        <w:rPr>
          <w:rFonts w:asciiTheme="minorHAnsi" w:hAnsiTheme="minorHAnsi" w:cstheme="minorHAnsi"/>
          <w:sz w:val="22"/>
        </w:rPr>
        <w:t>throughout the term of the agreement. Noncompliance with these guidelines, as determined by the Landlord’s exclusive discretion, is subject to penalties including, but not limited to, removal from the premises, termination of contract without refund, and legal action.</w:t>
      </w:r>
    </w:p>
    <w:p w14:paraId="03952877" w14:textId="0C3DFD01" w:rsidR="00E75F62" w:rsidRDefault="00E75F62" w:rsidP="00763DD9">
      <w:pPr>
        <w:rPr>
          <w:rFonts w:asciiTheme="minorHAnsi" w:hAnsiTheme="minorHAnsi" w:cstheme="minorHAnsi"/>
          <w:sz w:val="22"/>
        </w:rPr>
      </w:pPr>
    </w:p>
    <w:p w14:paraId="411FC370" w14:textId="6B8745F4" w:rsidR="00E75F62" w:rsidRDefault="00986702" w:rsidP="00E75F62">
      <w:pPr>
        <w:pStyle w:val="ListParagraph"/>
        <w:numPr>
          <w:ilvl w:val="0"/>
          <w:numId w:val="2"/>
        </w:numPr>
        <w:rPr>
          <w:rFonts w:asciiTheme="minorHAnsi" w:hAnsiTheme="minorHAnsi" w:cstheme="minorHAnsi"/>
          <w:sz w:val="22"/>
        </w:rPr>
      </w:pPr>
      <w:r>
        <w:rPr>
          <w:rFonts w:asciiTheme="minorHAnsi" w:hAnsiTheme="minorHAnsi" w:cstheme="minorHAnsi"/>
          <w:sz w:val="22"/>
        </w:rPr>
        <w:t>The Member’s use of the premises is restricted to the Permitted Uses outlined in the agreement</w:t>
      </w:r>
    </w:p>
    <w:p w14:paraId="3D6BA914" w14:textId="1B7BBD35" w:rsidR="00986702" w:rsidRDefault="00986702" w:rsidP="00E75F62">
      <w:pPr>
        <w:pStyle w:val="ListParagraph"/>
        <w:numPr>
          <w:ilvl w:val="0"/>
          <w:numId w:val="2"/>
        </w:numPr>
        <w:rPr>
          <w:rFonts w:asciiTheme="minorHAnsi" w:hAnsiTheme="minorHAnsi" w:cstheme="minorHAnsi"/>
          <w:sz w:val="22"/>
        </w:rPr>
      </w:pPr>
      <w:r>
        <w:rPr>
          <w:rFonts w:asciiTheme="minorHAnsi" w:hAnsiTheme="minorHAnsi" w:cstheme="minorHAnsi"/>
          <w:sz w:val="22"/>
        </w:rPr>
        <w:t>The Member’s use of the premises is restricted to the day</w:t>
      </w:r>
      <w:r w:rsidR="00C137AA">
        <w:rPr>
          <w:rFonts w:asciiTheme="minorHAnsi" w:hAnsiTheme="minorHAnsi" w:cstheme="minorHAnsi"/>
          <w:sz w:val="22"/>
        </w:rPr>
        <w:t>(s)</w:t>
      </w:r>
      <w:r>
        <w:rPr>
          <w:rFonts w:asciiTheme="minorHAnsi" w:hAnsiTheme="minorHAnsi" w:cstheme="minorHAnsi"/>
          <w:sz w:val="22"/>
        </w:rPr>
        <w:t xml:space="preserve"> and times outlined in their membership package (see Schedule A)</w:t>
      </w:r>
      <w:r w:rsidR="00B148B5">
        <w:rPr>
          <w:rFonts w:asciiTheme="minorHAnsi" w:hAnsiTheme="minorHAnsi" w:cstheme="minorHAnsi"/>
          <w:sz w:val="22"/>
        </w:rPr>
        <w:t xml:space="preserve"> and </w:t>
      </w:r>
      <w:r>
        <w:rPr>
          <w:rFonts w:asciiTheme="minorHAnsi" w:hAnsiTheme="minorHAnsi" w:cstheme="minorHAnsi"/>
          <w:sz w:val="22"/>
        </w:rPr>
        <w:t>the agreed Commencement Date and Expiry Date</w:t>
      </w:r>
    </w:p>
    <w:p w14:paraId="6ACDE779" w14:textId="21897310" w:rsidR="00986702" w:rsidRDefault="00313D8D" w:rsidP="00E75F62">
      <w:pPr>
        <w:pStyle w:val="ListParagraph"/>
        <w:numPr>
          <w:ilvl w:val="0"/>
          <w:numId w:val="2"/>
        </w:numPr>
        <w:rPr>
          <w:rFonts w:asciiTheme="minorHAnsi" w:hAnsiTheme="minorHAnsi" w:cstheme="minorHAnsi"/>
          <w:sz w:val="22"/>
        </w:rPr>
      </w:pPr>
      <w:r>
        <w:rPr>
          <w:rFonts w:asciiTheme="minorHAnsi" w:hAnsiTheme="minorHAnsi" w:cstheme="minorHAnsi"/>
          <w:sz w:val="22"/>
        </w:rPr>
        <w:t>T</w:t>
      </w:r>
      <w:r w:rsidR="00986702">
        <w:rPr>
          <w:rFonts w:asciiTheme="minorHAnsi" w:hAnsiTheme="minorHAnsi" w:cstheme="minorHAnsi"/>
          <w:sz w:val="22"/>
        </w:rPr>
        <w:t>he Member is responsible for providing all</w:t>
      </w:r>
      <w:r>
        <w:rPr>
          <w:rFonts w:asciiTheme="minorHAnsi" w:hAnsiTheme="minorHAnsi" w:cstheme="minorHAnsi"/>
          <w:sz w:val="22"/>
        </w:rPr>
        <w:t xml:space="preserve"> </w:t>
      </w:r>
      <w:r w:rsidR="00986702">
        <w:rPr>
          <w:rFonts w:asciiTheme="minorHAnsi" w:hAnsiTheme="minorHAnsi" w:cstheme="minorHAnsi"/>
          <w:sz w:val="22"/>
        </w:rPr>
        <w:t>supplies</w:t>
      </w:r>
      <w:r w:rsidR="00C137AA">
        <w:rPr>
          <w:rFonts w:asciiTheme="minorHAnsi" w:hAnsiTheme="minorHAnsi" w:cstheme="minorHAnsi"/>
          <w:sz w:val="22"/>
        </w:rPr>
        <w:t xml:space="preserve"> and equipment</w:t>
      </w:r>
      <w:r w:rsidR="00986702">
        <w:rPr>
          <w:rFonts w:asciiTheme="minorHAnsi" w:hAnsiTheme="minorHAnsi" w:cstheme="minorHAnsi"/>
          <w:sz w:val="22"/>
        </w:rPr>
        <w:t>, including, but not limited to, computer(s),</w:t>
      </w:r>
      <w:r>
        <w:rPr>
          <w:rFonts w:asciiTheme="minorHAnsi" w:hAnsiTheme="minorHAnsi" w:cstheme="minorHAnsi"/>
          <w:sz w:val="22"/>
        </w:rPr>
        <w:t xml:space="preserve"> phone(s), charging cable(s), and stationary</w:t>
      </w:r>
    </w:p>
    <w:p w14:paraId="310FF772" w14:textId="32C9748F" w:rsidR="00EA0237" w:rsidRDefault="00EA0237" w:rsidP="00E75F62">
      <w:pPr>
        <w:pStyle w:val="ListParagraph"/>
        <w:numPr>
          <w:ilvl w:val="0"/>
          <w:numId w:val="2"/>
        </w:numPr>
        <w:rPr>
          <w:rFonts w:asciiTheme="minorHAnsi" w:hAnsiTheme="minorHAnsi" w:cstheme="minorHAnsi"/>
          <w:sz w:val="22"/>
        </w:rPr>
      </w:pPr>
      <w:r>
        <w:rPr>
          <w:rFonts w:asciiTheme="minorHAnsi" w:hAnsiTheme="minorHAnsi" w:cstheme="minorHAnsi"/>
          <w:sz w:val="22"/>
        </w:rPr>
        <w:t>Prior to the Commencement Date, the Member agrees to provide the MAC address of a mobile phone and/or personal computer that they agree to keep on their person and turned on at a</w:t>
      </w:r>
      <w:r w:rsidR="00DD7795">
        <w:rPr>
          <w:rFonts w:asciiTheme="minorHAnsi" w:hAnsiTheme="minorHAnsi" w:cstheme="minorHAnsi"/>
          <w:sz w:val="22"/>
        </w:rPr>
        <w:t>ll</w:t>
      </w:r>
      <w:r>
        <w:rPr>
          <w:rFonts w:asciiTheme="minorHAnsi" w:hAnsiTheme="minorHAnsi" w:cstheme="minorHAnsi"/>
          <w:sz w:val="22"/>
        </w:rPr>
        <w:t xml:space="preserve"> time</w:t>
      </w:r>
      <w:r w:rsidR="00DD7795">
        <w:rPr>
          <w:rFonts w:asciiTheme="minorHAnsi" w:hAnsiTheme="minorHAnsi" w:cstheme="minorHAnsi"/>
          <w:sz w:val="22"/>
        </w:rPr>
        <w:t>s</w:t>
      </w:r>
      <w:r>
        <w:rPr>
          <w:rFonts w:asciiTheme="minorHAnsi" w:hAnsiTheme="minorHAnsi" w:cstheme="minorHAnsi"/>
          <w:sz w:val="22"/>
        </w:rPr>
        <w:t xml:space="preserve"> that they are present on the Premises</w:t>
      </w:r>
      <w:r w:rsidR="00DD7795">
        <w:rPr>
          <w:rFonts w:asciiTheme="minorHAnsi" w:hAnsiTheme="minorHAnsi" w:cstheme="minorHAnsi"/>
          <w:sz w:val="22"/>
        </w:rPr>
        <w:t xml:space="preserve"> for the purpose of tracking hours used under the terms of their membership package</w:t>
      </w:r>
    </w:p>
    <w:p w14:paraId="29488E1D" w14:textId="259A4388" w:rsidR="00DD7795" w:rsidRDefault="00DD7795" w:rsidP="00DD7795">
      <w:pPr>
        <w:pStyle w:val="ListParagraph"/>
        <w:numPr>
          <w:ilvl w:val="1"/>
          <w:numId w:val="2"/>
        </w:numPr>
        <w:rPr>
          <w:rFonts w:asciiTheme="minorHAnsi" w:hAnsiTheme="minorHAnsi" w:cstheme="minorHAnsi"/>
          <w:sz w:val="22"/>
        </w:rPr>
      </w:pPr>
      <w:r>
        <w:rPr>
          <w:rFonts w:asciiTheme="minorHAnsi" w:hAnsiTheme="minorHAnsi" w:cstheme="minorHAnsi"/>
          <w:sz w:val="22"/>
        </w:rPr>
        <w:t>The Landlord shall not sell or distribute any personal data linked to the Member or their internet use and will keep such data confidential and securely stored at all times</w:t>
      </w:r>
    </w:p>
    <w:p w14:paraId="48AB1E1A" w14:textId="6779C669" w:rsidR="00313D8D" w:rsidRDefault="00313D8D" w:rsidP="00E75F62">
      <w:pPr>
        <w:pStyle w:val="ListParagraph"/>
        <w:numPr>
          <w:ilvl w:val="0"/>
          <w:numId w:val="2"/>
        </w:numPr>
        <w:rPr>
          <w:rFonts w:asciiTheme="minorHAnsi" w:hAnsiTheme="minorHAnsi" w:cstheme="minorHAnsi"/>
          <w:sz w:val="22"/>
        </w:rPr>
      </w:pPr>
      <w:r>
        <w:rPr>
          <w:rFonts w:asciiTheme="minorHAnsi" w:hAnsiTheme="minorHAnsi" w:cstheme="minorHAnsi"/>
          <w:sz w:val="22"/>
        </w:rPr>
        <w:t>The Member shall return all workspaces, meeting rooms, and other amenities to their previous state after use</w:t>
      </w:r>
    </w:p>
    <w:p w14:paraId="2F1BA0B6" w14:textId="163E89F1" w:rsidR="00313D8D" w:rsidRDefault="00313D8D" w:rsidP="00313D8D">
      <w:pPr>
        <w:pStyle w:val="ListParagraph"/>
        <w:numPr>
          <w:ilvl w:val="0"/>
          <w:numId w:val="2"/>
        </w:numPr>
        <w:rPr>
          <w:rFonts w:asciiTheme="minorHAnsi" w:hAnsiTheme="minorHAnsi" w:cstheme="minorHAnsi"/>
          <w:sz w:val="22"/>
        </w:rPr>
      </w:pPr>
      <w:r>
        <w:rPr>
          <w:rFonts w:asciiTheme="minorHAnsi" w:hAnsiTheme="minorHAnsi" w:cstheme="minorHAnsi"/>
          <w:sz w:val="22"/>
        </w:rPr>
        <w:t>The Member shall respect the privacy and space, both physical and auditory, of all other members, tenants, staff, clients, guests, the Landlord, and other users of the Premises</w:t>
      </w:r>
    </w:p>
    <w:p w14:paraId="783E98B9" w14:textId="764F5806" w:rsidR="00E57422" w:rsidRDefault="00E57422" w:rsidP="00313D8D">
      <w:pPr>
        <w:pStyle w:val="ListParagraph"/>
        <w:numPr>
          <w:ilvl w:val="0"/>
          <w:numId w:val="2"/>
        </w:numPr>
        <w:rPr>
          <w:rFonts w:asciiTheme="minorHAnsi" w:hAnsiTheme="minorHAnsi" w:cstheme="minorHAnsi"/>
          <w:sz w:val="22"/>
        </w:rPr>
      </w:pPr>
      <w:r>
        <w:rPr>
          <w:rFonts w:asciiTheme="minorHAnsi" w:hAnsiTheme="minorHAnsi" w:cstheme="minorHAnsi"/>
          <w:sz w:val="22"/>
        </w:rPr>
        <w:t xml:space="preserve">The Member </w:t>
      </w:r>
      <w:r w:rsidR="00B928D7">
        <w:rPr>
          <w:rFonts w:asciiTheme="minorHAnsi" w:hAnsiTheme="minorHAnsi" w:cstheme="minorHAnsi"/>
          <w:sz w:val="22"/>
        </w:rPr>
        <w:t>may purchase any</w:t>
      </w:r>
      <w:r>
        <w:rPr>
          <w:rFonts w:asciiTheme="minorHAnsi" w:hAnsiTheme="minorHAnsi" w:cstheme="minorHAnsi"/>
          <w:sz w:val="22"/>
        </w:rPr>
        <w:t xml:space="preserve"> add-on services, subject to availability, and agrees to pay the fees outlined in Schedule B at the end of each billing period</w:t>
      </w:r>
    </w:p>
    <w:p w14:paraId="5CF0C6EE" w14:textId="0B97D649" w:rsidR="00B928D7" w:rsidRDefault="00B928D7" w:rsidP="00313D8D">
      <w:pPr>
        <w:pStyle w:val="ListParagraph"/>
        <w:numPr>
          <w:ilvl w:val="0"/>
          <w:numId w:val="2"/>
        </w:numPr>
        <w:rPr>
          <w:rFonts w:asciiTheme="minorHAnsi" w:hAnsiTheme="minorHAnsi" w:cstheme="minorHAnsi"/>
          <w:sz w:val="22"/>
        </w:rPr>
      </w:pPr>
      <w:r>
        <w:rPr>
          <w:rFonts w:asciiTheme="minorHAnsi" w:hAnsiTheme="minorHAnsi" w:cstheme="minorHAnsi"/>
          <w:sz w:val="22"/>
        </w:rPr>
        <w:t>Billing will occur monthly for all memberships and automatically renew for the following billing period until the agreed Expiry Date</w:t>
      </w:r>
    </w:p>
    <w:p w14:paraId="5B047001" w14:textId="0615A724" w:rsidR="00B928D7" w:rsidRDefault="00B928D7" w:rsidP="00B928D7">
      <w:pPr>
        <w:pStyle w:val="ListParagraph"/>
        <w:numPr>
          <w:ilvl w:val="1"/>
          <w:numId w:val="2"/>
        </w:numPr>
        <w:rPr>
          <w:rFonts w:asciiTheme="minorHAnsi" w:hAnsiTheme="minorHAnsi" w:cstheme="minorHAnsi"/>
          <w:sz w:val="22"/>
        </w:rPr>
      </w:pPr>
      <w:r>
        <w:rPr>
          <w:rFonts w:asciiTheme="minorHAnsi" w:hAnsiTheme="minorHAnsi" w:cstheme="minorHAnsi"/>
          <w:sz w:val="22"/>
        </w:rPr>
        <w:t>Access to the Premises will be terminated following the agreed Expiry Date and a new Membership Agreement will be required for the Member to regain access</w:t>
      </w:r>
    </w:p>
    <w:p w14:paraId="7CF1ABDB" w14:textId="172D7CF6" w:rsidR="00B928D7" w:rsidRDefault="00B928D7" w:rsidP="00B928D7">
      <w:pPr>
        <w:pStyle w:val="ListParagraph"/>
        <w:numPr>
          <w:ilvl w:val="1"/>
          <w:numId w:val="2"/>
        </w:numPr>
        <w:rPr>
          <w:rFonts w:asciiTheme="minorHAnsi" w:hAnsiTheme="minorHAnsi" w:cstheme="minorHAnsi"/>
          <w:sz w:val="22"/>
        </w:rPr>
      </w:pPr>
      <w:r>
        <w:rPr>
          <w:rFonts w:asciiTheme="minorHAnsi" w:hAnsiTheme="minorHAnsi" w:cstheme="minorHAnsi"/>
          <w:sz w:val="22"/>
        </w:rPr>
        <w:t>Notice of termination of the Membership Agreement must be provided in writing to the Landlord prior to the start of a new billing period</w:t>
      </w:r>
    </w:p>
    <w:p w14:paraId="471FA622" w14:textId="170C03A8" w:rsidR="002B0FDC" w:rsidRPr="002B0FDC" w:rsidRDefault="002B0FDC" w:rsidP="002B0FDC">
      <w:pPr>
        <w:pStyle w:val="ListParagraph"/>
        <w:numPr>
          <w:ilvl w:val="1"/>
          <w:numId w:val="2"/>
        </w:numPr>
        <w:rPr>
          <w:rFonts w:asciiTheme="minorHAnsi" w:hAnsiTheme="minorHAnsi" w:cstheme="minorHAnsi"/>
          <w:sz w:val="22"/>
        </w:rPr>
      </w:pPr>
      <w:r w:rsidRPr="00B928D7">
        <w:rPr>
          <w:rFonts w:asciiTheme="minorHAnsi" w:hAnsiTheme="minorHAnsi" w:cstheme="minorHAnsi"/>
          <w:sz w:val="22"/>
        </w:rPr>
        <w:t xml:space="preserve">Termination of the Membership Agreement </w:t>
      </w:r>
      <w:r>
        <w:rPr>
          <w:rFonts w:asciiTheme="minorHAnsi" w:hAnsiTheme="minorHAnsi" w:cstheme="minorHAnsi"/>
          <w:sz w:val="22"/>
        </w:rPr>
        <w:t xml:space="preserve">by the Member </w:t>
      </w:r>
      <w:r w:rsidRPr="00B928D7">
        <w:rPr>
          <w:rFonts w:asciiTheme="minorHAnsi" w:hAnsiTheme="minorHAnsi" w:cstheme="minorHAnsi"/>
          <w:sz w:val="22"/>
        </w:rPr>
        <w:t xml:space="preserve">after </w:t>
      </w:r>
      <w:r>
        <w:rPr>
          <w:rFonts w:asciiTheme="minorHAnsi" w:hAnsiTheme="minorHAnsi" w:cstheme="minorHAnsi"/>
          <w:sz w:val="22"/>
        </w:rPr>
        <w:t xml:space="preserve">the agreed Commencement Date, but before </w:t>
      </w:r>
      <w:r>
        <w:rPr>
          <w:rFonts w:asciiTheme="minorHAnsi" w:hAnsiTheme="minorHAnsi" w:cstheme="minorHAnsi"/>
          <w:sz w:val="22"/>
        </w:rPr>
        <w:t>first use</w:t>
      </w:r>
      <w:r>
        <w:rPr>
          <w:rFonts w:asciiTheme="minorHAnsi" w:hAnsiTheme="minorHAnsi" w:cstheme="minorHAnsi"/>
          <w:sz w:val="22"/>
        </w:rPr>
        <w:t>,</w:t>
      </w:r>
      <w:r w:rsidRPr="00B928D7">
        <w:rPr>
          <w:rFonts w:asciiTheme="minorHAnsi" w:hAnsiTheme="minorHAnsi" w:cstheme="minorHAnsi"/>
          <w:sz w:val="22"/>
        </w:rPr>
        <w:t xml:space="preserve"> is subject to a 10% forfeiture of Membership Package Fees </w:t>
      </w:r>
      <w:r>
        <w:rPr>
          <w:rFonts w:asciiTheme="minorHAnsi" w:hAnsiTheme="minorHAnsi" w:cstheme="minorHAnsi"/>
          <w:sz w:val="22"/>
        </w:rPr>
        <w:t xml:space="preserve">for the current billing period </w:t>
      </w:r>
      <w:r w:rsidRPr="00B928D7">
        <w:rPr>
          <w:rFonts w:asciiTheme="minorHAnsi" w:hAnsiTheme="minorHAnsi" w:cstheme="minorHAnsi"/>
          <w:sz w:val="22"/>
        </w:rPr>
        <w:t>(as outlined in the Basic Terms)</w:t>
      </w:r>
    </w:p>
    <w:p w14:paraId="07B9C61B" w14:textId="5AFFFFF8" w:rsidR="00B928D7" w:rsidRPr="00B928D7" w:rsidRDefault="00B928D7" w:rsidP="00B928D7">
      <w:pPr>
        <w:pStyle w:val="ListParagraph"/>
        <w:numPr>
          <w:ilvl w:val="1"/>
          <w:numId w:val="2"/>
        </w:numPr>
        <w:rPr>
          <w:rFonts w:asciiTheme="minorHAnsi" w:hAnsiTheme="minorHAnsi" w:cstheme="minorHAnsi"/>
          <w:sz w:val="22"/>
        </w:rPr>
      </w:pPr>
      <w:r w:rsidRPr="00B928D7">
        <w:rPr>
          <w:rFonts w:asciiTheme="minorHAnsi" w:hAnsiTheme="minorHAnsi" w:cstheme="minorHAnsi"/>
          <w:sz w:val="22"/>
        </w:rPr>
        <w:t xml:space="preserve">Termination of the Membership Agreement </w:t>
      </w:r>
      <w:r>
        <w:rPr>
          <w:rFonts w:asciiTheme="minorHAnsi" w:hAnsiTheme="minorHAnsi" w:cstheme="minorHAnsi"/>
          <w:sz w:val="22"/>
        </w:rPr>
        <w:t xml:space="preserve">by the Member </w:t>
      </w:r>
      <w:r w:rsidRPr="00B928D7">
        <w:rPr>
          <w:rFonts w:asciiTheme="minorHAnsi" w:hAnsiTheme="minorHAnsi" w:cstheme="minorHAnsi"/>
          <w:sz w:val="22"/>
        </w:rPr>
        <w:t xml:space="preserve">after </w:t>
      </w:r>
      <w:r w:rsidR="002B0FDC">
        <w:rPr>
          <w:rFonts w:asciiTheme="minorHAnsi" w:hAnsiTheme="minorHAnsi" w:cstheme="minorHAnsi"/>
          <w:sz w:val="22"/>
        </w:rPr>
        <w:t>first use</w:t>
      </w:r>
      <w:r w:rsidRPr="00B928D7">
        <w:rPr>
          <w:rFonts w:asciiTheme="minorHAnsi" w:hAnsiTheme="minorHAnsi" w:cstheme="minorHAnsi"/>
          <w:sz w:val="22"/>
        </w:rPr>
        <w:t xml:space="preserve"> is subject to a 100% forfeiture of Membership Package Fees </w:t>
      </w:r>
      <w:r>
        <w:rPr>
          <w:rFonts w:asciiTheme="minorHAnsi" w:hAnsiTheme="minorHAnsi" w:cstheme="minorHAnsi"/>
          <w:sz w:val="22"/>
        </w:rPr>
        <w:t xml:space="preserve">for the current billing period </w:t>
      </w:r>
      <w:r w:rsidRPr="00B928D7">
        <w:rPr>
          <w:rFonts w:asciiTheme="minorHAnsi" w:hAnsiTheme="minorHAnsi" w:cstheme="minorHAnsi"/>
          <w:sz w:val="22"/>
        </w:rPr>
        <w:t>(as outlined in the Basic Terms)</w:t>
      </w:r>
    </w:p>
    <w:p w14:paraId="61D91ABE" w14:textId="5FABC594" w:rsidR="00F925A5" w:rsidRDefault="00F925A5" w:rsidP="0010530A">
      <w:pPr>
        <w:pStyle w:val="ListParagraph"/>
        <w:numPr>
          <w:ilvl w:val="1"/>
          <w:numId w:val="2"/>
        </w:numPr>
        <w:rPr>
          <w:rFonts w:asciiTheme="minorHAnsi" w:hAnsiTheme="minorHAnsi" w:cstheme="minorHAnsi"/>
          <w:sz w:val="22"/>
        </w:rPr>
      </w:pPr>
      <w:r>
        <w:rPr>
          <w:rFonts w:asciiTheme="minorHAnsi" w:hAnsiTheme="minorHAnsi" w:cstheme="minorHAnsi"/>
          <w:sz w:val="22"/>
        </w:rPr>
        <w:t>Access to the Premises may be withheld by the Landlord until full payment of</w:t>
      </w:r>
      <w:r w:rsidR="00B3674D">
        <w:rPr>
          <w:rFonts w:asciiTheme="minorHAnsi" w:hAnsiTheme="minorHAnsi" w:cstheme="minorHAnsi"/>
          <w:sz w:val="22"/>
        </w:rPr>
        <w:t xml:space="preserve"> Membership Package Fees</w:t>
      </w:r>
      <w:r>
        <w:rPr>
          <w:rFonts w:asciiTheme="minorHAnsi" w:hAnsiTheme="minorHAnsi" w:cstheme="minorHAnsi"/>
          <w:sz w:val="22"/>
        </w:rPr>
        <w:t xml:space="preserve"> (as outlined in the Basic Terms) has been received by the Landlord</w:t>
      </w:r>
    </w:p>
    <w:p w14:paraId="6576DA51" w14:textId="77777777" w:rsidR="00B148B5" w:rsidRDefault="00B148B5">
      <w:pPr>
        <w:rPr>
          <w:rFonts w:asciiTheme="minorHAnsi" w:hAnsiTheme="minorHAnsi" w:cstheme="minorHAnsi"/>
          <w:sz w:val="22"/>
        </w:rPr>
      </w:pPr>
      <w:r>
        <w:rPr>
          <w:rFonts w:asciiTheme="minorHAnsi" w:hAnsiTheme="minorHAnsi" w:cstheme="minorHAnsi"/>
          <w:sz w:val="22"/>
        </w:rPr>
        <w:br w:type="page"/>
      </w:r>
    </w:p>
    <w:p w14:paraId="702B8253" w14:textId="1891A994" w:rsidR="00B148B5" w:rsidRDefault="00B148B5" w:rsidP="00B148B5">
      <w:pPr>
        <w:jc w:val="center"/>
        <w:rPr>
          <w:rFonts w:asciiTheme="minorHAnsi" w:hAnsiTheme="minorHAnsi" w:cstheme="minorHAnsi"/>
          <w:b/>
          <w:bCs/>
          <w:sz w:val="32"/>
          <w:szCs w:val="32"/>
        </w:rPr>
      </w:pPr>
      <w:r>
        <w:rPr>
          <w:rFonts w:asciiTheme="minorHAnsi" w:hAnsiTheme="minorHAnsi" w:cstheme="minorHAnsi"/>
          <w:b/>
          <w:bCs/>
          <w:sz w:val="32"/>
          <w:szCs w:val="32"/>
        </w:rPr>
        <w:lastRenderedPageBreak/>
        <w:t>SCHEDULE D—PERMITTED USES</w:t>
      </w:r>
    </w:p>
    <w:p w14:paraId="50338B7C" w14:textId="77777777" w:rsidR="00B148B5" w:rsidRDefault="00B148B5" w:rsidP="00B148B5">
      <w:pPr>
        <w:rPr>
          <w:rFonts w:asciiTheme="minorHAnsi" w:hAnsiTheme="minorHAnsi" w:cstheme="minorHAnsi"/>
          <w:sz w:val="22"/>
        </w:rPr>
      </w:pPr>
    </w:p>
    <w:p w14:paraId="3B137717" w14:textId="036F5286" w:rsidR="00B148B5" w:rsidRDefault="00B148B5" w:rsidP="00B148B5">
      <w:pPr>
        <w:rPr>
          <w:rFonts w:asciiTheme="minorHAnsi" w:hAnsiTheme="minorHAnsi" w:cstheme="minorHAnsi"/>
          <w:sz w:val="22"/>
        </w:rPr>
      </w:pPr>
      <w:r>
        <w:rPr>
          <w:rFonts w:asciiTheme="minorHAnsi" w:hAnsiTheme="minorHAnsi" w:cstheme="minorHAnsi"/>
          <w:sz w:val="22"/>
        </w:rPr>
        <w:t>The Member agrees to abide by the following restrictions throughout the term of the agreement. Noncompliance with these guidelines, as determined by the Landlord’s exclusive discretion, is subject to penalties including, but not limited to, removal from the premises, termination of contract without refund, and legal action.</w:t>
      </w:r>
    </w:p>
    <w:p w14:paraId="60BD9B72" w14:textId="65014A2A" w:rsidR="00B148B5" w:rsidRDefault="00B148B5" w:rsidP="00B148B5">
      <w:pPr>
        <w:rPr>
          <w:rFonts w:asciiTheme="minorHAnsi" w:hAnsiTheme="minorHAnsi" w:cstheme="minorHAnsi"/>
          <w:sz w:val="22"/>
        </w:rPr>
      </w:pPr>
    </w:p>
    <w:p w14:paraId="7D8720B8" w14:textId="1DB10DA0" w:rsidR="00B148B5" w:rsidRDefault="00B148B5" w:rsidP="00B148B5">
      <w:pPr>
        <w:pStyle w:val="ListParagraph"/>
        <w:numPr>
          <w:ilvl w:val="0"/>
          <w:numId w:val="3"/>
        </w:numPr>
        <w:rPr>
          <w:rFonts w:asciiTheme="minorHAnsi" w:hAnsiTheme="minorHAnsi" w:cstheme="minorHAnsi"/>
          <w:sz w:val="22"/>
        </w:rPr>
      </w:pPr>
      <w:r>
        <w:rPr>
          <w:rFonts w:asciiTheme="minorHAnsi" w:hAnsiTheme="minorHAnsi" w:cstheme="minorHAnsi"/>
          <w:sz w:val="22"/>
        </w:rPr>
        <w:t xml:space="preserve">Use of the Premises is intended primarily for business activities and should not be treated in any way that diminishes its reputation or capacity as a professional </w:t>
      </w:r>
      <w:r w:rsidR="00797689">
        <w:rPr>
          <w:rFonts w:asciiTheme="minorHAnsi" w:hAnsiTheme="minorHAnsi" w:cstheme="minorHAnsi"/>
          <w:sz w:val="22"/>
        </w:rPr>
        <w:t>setting or establishment</w:t>
      </w:r>
    </w:p>
    <w:p w14:paraId="41A6E367" w14:textId="1A58FA1B" w:rsidR="00B148B5" w:rsidRDefault="00B148B5" w:rsidP="00B148B5">
      <w:pPr>
        <w:pStyle w:val="ListParagraph"/>
        <w:numPr>
          <w:ilvl w:val="0"/>
          <w:numId w:val="3"/>
        </w:numPr>
        <w:rPr>
          <w:rFonts w:asciiTheme="minorHAnsi" w:hAnsiTheme="minorHAnsi" w:cstheme="minorHAnsi"/>
          <w:sz w:val="22"/>
        </w:rPr>
      </w:pPr>
      <w:r>
        <w:rPr>
          <w:rFonts w:asciiTheme="minorHAnsi" w:hAnsiTheme="minorHAnsi" w:cstheme="minorHAnsi"/>
          <w:sz w:val="22"/>
        </w:rPr>
        <w:t xml:space="preserve">Under the terms of any Membership Package, the Member may use the </w:t>
      </w:r>
      <w:r w:rsidR="00797689">
        <w:rPr>
          <w:rFonts w:asciiTheme="minorHAnsi" w:hAnsiTheme="minorHAnsi" w:cstheme="minorHAnsi"/>
          <w:sz w:val="22"/>
        </w:rPr>
        <w:t>assigned address for promotional purposes, including online, in print, on stationary, and in any other form of self-promotion</w:t>
      </w:r>
    </w:p>
    <w:p w14:paraId="0203581D" w14:textId="4E14AA14" w:rsidR="00B148B5" w:rsidRDefault="00B148B5" w:rsidP="00B148B5">
      <w:pPr>
        <w:pStyle w:val="ListParagraph"/>
        <w:numPr>
          <w:ilvl w:val="0"/>
          <w:numId w:val="3"/>
        </w:numPr>
        <w:rPr>
          <w:rFonts w:asciiTheme="minorHAnsi" w:hAnsiTheme="minorHAnsi" w:cstheme="minorHAnsi"/>
          <w:sz w:val="22"/>
        </w:rPr>
      </w:pPr>
      <w:r>
        <w:rPr>
          <w:rFonts w:asciiTheme="minorHAnsi" w:hAnsiTheme="minorHAnsi" w:cstheme="minorHAnsi"/>
          <w:sz w:val="22"/>
        </w:rPr>
        <w:t>Under the terms of any Membership Package, the Member may use the specified area(s) of the Premises for meeting and hosting client</w:t>
      </w:r>
      <w:r w:rsidR="00797689">
        <w:rPr>
          <w:rFonts w:asciiTheme="minorHAnsi" w:hAnsiTheme="minorHAnsi" w:cstheme="minorHAnsi"/>
          <w:sz w:val="22"/>
        </w:rPr>
        <w:t>s</w:t>
      </w:r>
    </w:p>
    <w:p w14:paraId="23D41C4A" w14:textId="28D9766B" w:rsidR="00797689" w:rsidRDefault="00E57422" w:rsidP="00B148B5">
      <w:pPr>
        <w:pStyle w:val="ListParagraph"/>
        <w:numPr>
          <w:ilvl w:val="0"/>
          <w:numId w:val="3"/>
        </w:numPr>
        <w:rPr>
          <w:rFonts w:asciiTheme="minorHAnsi" w:hAnsiTheme="minorHAnsi" w:cstheme="minorHAnsi"/>
          <w:sz w:val="22"/>
        </w:rPr>
      </w:pPr>
      <w:r>
        <w:rPr>
          <w:rFonts w:asciiTheme="minorHAnsi" w:hAnsiTheme="minorHAnsi" w:cstheme="minorHAnsi"/>
          <w:sz w:val="22"/>
        </w:rPr>
        <w:t>Members are encouraged, though not required, to attend on-site events hosted by the Landlord and are aware that the scheduling of such events is subject to the Landlord’s exclusive discretion and may take place during regular business hours</w:t>
      </w:r>
    </w:p>
    <w:p w14:paraId="0F9CD93A" w14:textId="143ED0D8" w:rsidR="00F6250D" w:rsidRDefault="00F6250D" w:rsidP="00F6250D">
      <w:pPr>
        <w:pBdr>
          <w:bottom w:val="single" w:sz="4" w:space="1" w:color="auto"/>
        </w:pBdr>
        <w:rPr>
          <w:rFonts w:asciiTheme="minorHAnsi" w:hAnsiTheme="minorHAnsi" w:cstheme="minorHAnsi"/>
          <w:sz w:val="22"/>
        </w:rPr>
      </w:pPr>
    </w:p>
    <w:p w14:paraId="7BA55B29" w14:textId="77777777" w:rsidR="00C219FC" w:rsidRPr="00D94C32" w:rsidRDefault="00C219FC" w:rsidP="00F6250D">
      <w:pPr>
        <w:rPr>
          <w:rFonts w:asciiTheme="minorHAnsi" w:hAnsiTheme="minorHAnsi" w:cstheme="minorHAnsi"/>
          <w:sz w:val="22"/>
        </w:rPr>
      </w:pPr>
    </w:p>
    <w:p w14:paraId="25869733" w14:textId="5F2C0331" w:rsidR="00F6250D" w:rsidRDefault="00D94C32" w:rsidP="00D94C32">
      <w:pPr>
        <w:spacing w:after="360" w:line="240" w:lineRule="auto"/>
        <w:contextualSpacing/>
        <w:rPr>
          <w:rFonts w:asciiTheme="minorHAnsi" w:hAnsiTheme="minorHAnsi" w:cstheme="minorHAnsi"/>
          <w:sz w:val="22"/>
        </w:rPr>
      </w:pPr>
      <w:r w:rsidRPr="00D94C32">
        <w:rPr>
          <w:rFonts w:asciiTheme="minorHAnsi" w:hAnsiTheme="minorHAnsi" w:cstheme="minorHAnsi"/>
          <w:sz w:val="22"/>
        </w:rPr>
        <w:t xml:space="preserve">IN WITNESS WHEREOF the parties hereto have duly executed this </w:t>
      </w:r>
      <w:r>
        <w:rPr>
          <w:rFonts w:asciiTheme="minorHAnsi" w:hAnsiTheme="minorHAnsi" w:cstheme="minorHAnsi"/>
          <w:sz w:val="22"/>
        </w:rPr>
        <w:t>agreement</w:t>
      </w:r>
      <w:r w:rsidRPr="00D94C32">
        <w:rPr>
          <w:rFonts w:asciiTheme="minorHAnsi" w:hAnsiTheme="minorHAnsi" w:cstheme="minorHAnsi"/>
          <w:sz w:val="22"/>
        </w:rPr>
        <w:t xml:space="preserve"> as of the day and year first above written.</w:t>
      </w:r>
    </w:p>
    <w:p w14:paraId="36835AEC" w14:textId="77777777" w:rsidR="00D94C32" w:rsidRPr="00D94C32" w:rsidRDefault="00D94C32" w:rsidP="00D94C32">
      <w:pPr>
        <w:spacing w:after="360" w:line="240" w:lineRule="auto"/>
        <w:contextualSpacing/>
        <w:rPr>
          <w:rFonts w:asciiTheme="minorHAnsi" w:hAnsiTheme="minorHAnsi" w:cstheme="minorHAnsi"/>
          <w:sz w:val="22"/>
        </w:rPr>
      </w:pPr>
    </w:p>
    <w:p w14:paraId="15469447" w14:textId="4FB33126" w:rsidR="00571DAD" w:rsidRPr="00D94C32" w:rsidRDefault="00571DAD" w:rsidP="00D94C32">
      <w:pPr>
        <w:spacing w:after="360" w:line="240" w:lineRule="auto"/>
        <w:contextualSpacing/>
        <w:rPr>
          <w:rFonts w:asciiTheme="minorHAnsi" w:hAnsiTheme="minorHAnsi" w:cstheme="minorHAnsi"/>
          <w:sz w:val="22"/>
        </w:rPr>
      </w:pPr>
    </w:p>
    <w:p w14:paraId="35FD73D7" w14:textId="10C37779" w:rsidR="00D94C32" w:rsidRDefault="00571DAD" w:rsidP="00D94C32">
      <w:pPr>
        <w:spacing w:after="360" w:line="240" w:lineRule="auto"/>
        <w:contextualSpacing/>
        <w:rPr>
          <w:rFonts w:asciiTheme="minorHAnsi" w:hAnsiTheme="minorHAnsi" w:cstheme="minorHAnsi"/>
          <w:sz w:val="22"/>
        </w:rPr>
      </w:pPr>
      <w:r>
        <w:rPr>
          <w:rFonts w:asciiTheme="minorHAnsi" w:hAnsiTheme="minorHAnsi" w:cstheme="minorHAnsi"/>
          <w:sz w:val="22"/>
        </w:rPr>
        <w:t xml:space="preserve">In the </w:t>
      </w:r>
      <w:r w:rsidR="00D94C32">
        <w:rPr>
          <w:rFonts w:asciiTheme="minorHAnsi" w:hAnsiTheme="minorHAnsi" w:cstheme="minorHAnsi"/>
          <w:sz w:val="22"/>
        </w:rPr>
        <w:t>presence of:</w:t>
      </w:r>
    </w:p>
    <w:p w14:paraId="35CB2A5C" w14:textId="77777777" w:rsidR="002D66A4" w:rsidRDefault="002D66A4" w:rsidP="00D94C32">
      <w:pPr>
        <w:spacing w:after="360" w:line="240" w:lineRule="auto"/>
        <w:contextualSpacing/>
        <w:rPr>
          <w:rFonts w:asciiTheme="minorHAnsi" w:hAnsiTheme="minorHAnsi" w:cstheme="minorHAnsi"/>
          <w:sz w:val="22"/>
        </w:rPr>
      </w:pPr>
    </w:p>
    <w:p w14:paraId="6C3DDBBB" w14:textId="54485F65" w:rsidR="00D94C32" w:rsidRDefault="00D94C32" w:rsidP="00D94C32">
      <w:pPr>
        <w:spacing w:after="360" w:line="240" w:lineRule="auto"/>
        <w:contextualSpacing/>
        <w:rPr>
          <w:rFonts w:asciiTheme="minorHAnsi" w:hAnsiTheme="minorHAnsi" w:cstheme="minorHAnsi"/>
          <w:sz w:val="22"/>
        </w:rPr>
      </w:pPr>
    </w:p>
    <w:p w14:paraId="193D5292" w14:textId="4614B4DF" w:rsidR="00D94C32" w:rsidRDefault="00D94C32" w:rsidP="00D94C32">
      <w:pPr>
        <w:spacing w:after="360" w:line="240" w:lineRule="auto"/>
        <w:contextualSpacing/>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62336" behindDoc="0" locked="0" layoutInCell="1" allowOverlap="1" wp14:anchorId="29FEB1E6" wp14:editId="1F77F695">
                <wp:simplePos x="0" y="0"/>
                <wp:positionH relativeFrom="margin">
                  <wp:align>left</wp:align>
                </wp:positionH>
                <wp:positionV relativeFrom="paragraph">
                  <wp:posOffset>2540</wp:posOffset>
                </wp:positionV>
                <wp:extent cx="237744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3EEED" id="Straight Connector 9"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pt" to="18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" strokecolor="black [3200]" strokeweight=".5pt">
                <v:stroke joinstyle="miter"/>
                <w10:wrap anchorx="margin"/>
              </v:line>
            </w:pict>
          </mc:Fallback>
        </mc:AlternateContent>
      </w:r>
      <w:r>
        <w:rPr>
          <w:rFonts w:asciiTheme="minorHAnsi" w:hAnsiTheme="minorHAnsi" w:cstheme="minorHAnsi"/>
          <w:sz w:val="22"/>
        </w:rPr>
        <w:t>Witness</w:t>
      </w:r>
    </w:p>
    <w:p w14:paraId="36AF1A80" w14:textId="351605E9" w:rsidR="00D94C32" w:rsidRDefault="00D94C32" w:rsidP="00D94C32">
      <w:pPr>
        <w:spacing w:after="360" w:line="240" w:lineRule="auto"/>
        <w:contextualSpacing/>
        <w:rPr>
          <w:rFonts w:asciiTheme="minorHAnsi" w:hAnsiTheme="minorHAnsi" w:cstheme="minorHAnsi"/>
          <w:sz w:val="22"/>
        </w:rPr>
      </w:pPr>
    </w:p>
    <w:p w14:paraId="539721E5" w14:textId="4FF9DB3C" w:rsidR="00D94C32" w:rsidRDefault="00D94C32" w:rsidP="00D94C32">
      <w:pPr>
        <w:spacing w:after="360" w:line="240" w:lineRule="auto"/>
        <w:contextualSpacing/>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64384" behindDoc="0" locked="0" layoutInCell="1" allowOverlap="1" wp14:anchorId="3BFBABD3" wp14:editId="0686589F">
                <wp:simplePos x="0" y="0"/>
                <wp:positionH relativeFrom="margin">
                  <wp:align>left</wp:align>
                </wp:positionH>
                <wp:positionV relativeFrom="paragraph">
                  <wp:posOffset>4445</wp:posOffset>
                </wp:positionV>
                <wp:extent cx="237744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5DCB7" id="Straight Connector 10"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pt" to="187.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" strokecolor="black [3200]" strokeweight=".5pt">
                <v:stroke joinstyle="miter"/>
                <w10:wrap anchorx="margin"/>
              </v:line>
            </w:pict>
          </mc:Fallback>
        </mc:AlternateContent>
      </w:r>
      <w:r>
        <w:rPr>
          <w:rFonts w:asciiTheme="minorHAnsi" w:hAnsiTheme="minorHAnsi" w:cstheme="minorHAnsi"/>
          <w:sz w:val="22"/>
        </w:rPr>
        <w:t>Address</w:t>
      </w:r>
    </w:p>
    <w:p w14:paraId="3C5671A8" w14:textId="56046757" w:rsidR="00D94C32" w:rsidRDefault="00D94C32" w:rsidP="00D94C32">
      <w:pPr>
        <w:spacing w:after="360" w:line="240" w:lineRule="auto"/>
        <w:contextualSpacing/>
        <w:rPr>
          <w:rFonts w:asciiTheme="minorHAnsi" w:hAnsiTheme="minorHAnsi" w:cstheme="minorHAnsi"/>
          <w:sz w:val="22"/>
        </w:rPr>
      </w:pPr>
    </w:p>
    <w:p w14:paraId="50BD3090" w14:textId="1B747EAA" w:rsidR="00571DAD" w:rsidRDefault="00132C1F" w:rsidP="00D94C32">
      <w:pPr>
        <w:spacing w:after="360" w:line="240" w:lineRule="auto"/>
        <w:contextualSpacing/>
        <w:rPr>
          <w:rFonts w:asciiTheme="minorHAnsi" w:hAnsiTheme="minorHAnsi" w:cstheme="minorHAnsi"/>
          <w:sz w:val="22"/>
        </w:rPr>
      </w:pPr>
      <w:r>
        <w:rPr>
          <w:rFonts w:asciiTheme="minorHAnsi" w:hAnsiTheme="minorHAnsi" w:cstheme="minorHAnsi"/>
          <w:noProof/>
          <w:sz w:val="22"/>
        </w:rPr>
        <w:pict w14:anchorId="1FF11E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icrosoft Office Signature Line..." style="position:absolute;margin-left:238.5pt;margin-top:13.2pt;width:192pt;height:96pt;z-index:-251657216;mso-position-horizontal-relative:text;mso-position-vertical-relative:text;mso-width-relative:page;mso-height-relative:page" wrapcoords="-84 0 -84 21262 21600 21262 21600 0 -84 0">
            <v:imagedata r:id="rId5" o:title=""/>
            <o:lock v:ext="edit" ungrouping="t" rotation="t" cropping="t" verticies="t" text="t" grouping="t"/>
            <o:signatureline v:ext="edit" id="{49FC9870-F967-474A-BF03-AD6D95BB4CA3}" provid="{00000000-0000-0000-0000-000000000000}" o:suggestedsigner="Member" showsigndate="f" signinginstructionsset="t" issignatureline="t"/>
            <w10:wrap type="tight"/>
          </v:shape>
        </w:pict>
      </w:r>
      <w:r w:rsidR="00D94C32">
        <w:rPr>
          <w:rFonts w:asciiTheme="minorHAnsi" w:hAnsiTheme="minorHAnsi" w:cstheme="minorHAnsi"/>
          <w:noProof/>
          <w:sz w:val="22"/>
        </w:rPr>
        <mc:AlternateContent>
          <mc:Choice Requires="wps">
            <w:drawing>
              <wp:anchor distT="0" distB="0" distL="114300" distR="114300" simplePos="0" relativeHeight="251666432" behindDoc="0" locked="0" layoutInCell="1" allowOverlap="1" wp14:anchorId="72CF603E" wp14:editId="6CB8A781">
                <wp:simplePos x="0" y="0"/>
                <wp:positionH relativeFrom="margin">
                  <wp:align>left</wp:align>
                </wp:positionH>
                <wp:positionV relativeFrom="paragraph">
                  <wp:posOffset>2540</wp:posOffset>
                </wp:positionV>
                <wp:extent cx="237744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3C381" id="Straight Connector 11"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pt" to="18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" strokecolor="black [3200]" strokeweight=".5pt">
                <v:stroke joinstyle="miter"/>
                <w10:wrap anchorx="margin"/>
              </v:line>
            </w:pict>
          </mc:Fallback>
        </mc:AlternateContent>
      </w:r>
      <w:r w:rsidR="00D94C32">
        <w:rPr>
          <w:rFonts w:asciiTheme="minorHAnsi" w:hAnsiTheme="minorHAnsi" w:cstheme="minorHAnsi"/>
          <w:sz w:val="22"/>
        </w:rPr>
        <w:t>Occupation</w:t>
      </w:r>
    </w:p>
    <w:p w14:paraId="03D8EF57" w14:textId="09CD1392" w:rsidR="00C219FC" w:rsidRPr="00C219FC" w:rsidRDefault="00132C1F" w:rsidP="00C219FC">
      <w:pPr>
        <w:rPr>
          <w:rFonts w:asciiTheme="minorHAnsi" w:hAnsiTheme="minorHAnsi" w:cstheme="minorHAnsi"/>
          <w:sz w:val="22"/>
        </w:rPr>
      </w:pPr>
      <w:r>
        <w:rPr>
          <w:noProof/>
        </w:rPr>
        <w:pict w14:anchorId="535E73D3">
          <v:shape id="_x0000_s1032" type="#_x0000_t75" alt="Microsoft Office Signature Line..." style="position:absolute;margin-left:0;margin-top:0;width:192pt;height:96pt;z-index:-251655168;mso-position-horizontal:absolute;mso-position-horizontal-relative:text;mso-position-vertical:top;mso-position-vertical-relative:text;mso-width-relative:page;mso-height-relative:page" wrapcoords="-84 0 -84 21262 21600 21262 21600 0 -84 0">
            <v:imagedata r:id="rId6" o:title=""/>
            <o:lock v:ext="edit" ungrouping="t" rotation="t" cropping="t" verticies="t" text="t" grouping="t"/>
            <o:signatureline v:ext="edit" id="{26DE4325-94D0-499F-97D8-4AF11FC44F53}" provid="{00000000-0000-0000-0000-000000000000}" o:suggestedsigner="Landlord Authorized Signatory" showsigndate="f" signinginstructionsset="t" issignatureline="t"/>
            <w10:wrap type="tight"/>
          </v:shape>
        </w:pict>
      </w:r>
    </w:p>
    <w:p w14:paraId="1DB6912C" w14:textId="65BAA473" w:rsidR="00C219FC" w:rsidRDefault="00C219FC" w:rsidP="00F6250D">
      <w:pPr>
        <w:rPr>
          <w:rFonts w:asciiTheme="minorHAnsi" w:hAnsiTheme="minorHAnsi" w:cstheme="minorHAnsi"/>
          <w:sz w:val="22"/>
        </w:rPr>
      </w:pPr>
    </w:p>
    <w:p w14:paraId="4443BE99" w14:textId="75F3BFDB" w:rsidR="00C219FC" w:rsidRDefault="00C219FC" w:rsidP="00F6250D">
      <w:pPr>
        <w:rPr>
          <w:rFonts w:asciiTheme="minorHAnsi" w:hAnsiTheme="minorHAnsi" w:cstheme="minorHAnsi"/>
          <w:sz w:val="22"/>
        </w:rPr>
      </w:pPr>
    </w:p>
    <w:p w14:paraId="23143151" w14:textId="58B4B489" w:rsidR="00C219FC" w:rsidRDefault="00C219FC" w:rsidP="00F6250D">
      <w:pPr>
        <w:rPr>
          <w:rFonts w:asciiTheme="minorHAnsi" w:hAnsiTheme="minorHAnsi" w:cstheme="minorHAnsi"/>
          <w:sz w:val="22"/>
        </w:rPr>
      </w:pPr>
    </w:p>
    <w:p w14:paraId="277EC9E2" w14:textId="46139BF9" w:rsidR="00C219FC" w:rsidRDefault="00C219FC" w:rsidP="00F6250D">
      <w:pPr>
        <w:rPr>
          <w:rFonts w:asciiTheme="minorHAnsi" w:hAnsiTheme="minorHAnsi" w:cstheme="minorHAnsi"/>
          <w:sz w:val="22"/>
        </w:rPr>
      </w:pPr>
    </w:p>
    <w:p w14:paraId="5174DA3C" w14:textId="0AE510D5" w:rsidR="002D66A4" w:rsidRPr="00F6250D" w:rsidRDefault="00D94C32" w:rsidP="00D94C32">
      <w:pPr>
        <w:spacing w:after="360" w:line="240" w:lineRule="auto"/>
        <w:contextualSpacing/>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68480" behindDoc="0" locked="0" layoutInCell="1" allowOverlap="1" wp14:anchorId="558A40A6" wp14:editId="33DEF50D">
                <wp:simplePos x="0" y="0"/>
                <wp:positionH relativeFrom="margin">
                  <wp:align>left</wp:align>
                </wp:positionH>
                <wp:positionV relativeFrom="paragraph">
                  <wp:posOffset>2540</wp:posOffset>
                </wp:positionV>
                <wp:extent cx="23774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53BB4D" id="Straight Connector 12"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pt" to="18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" strokecolor="black [3200]" strokeweight=".5pt">
                <v:stroke joinstyle="miter"/>
                <w10:wrap anchorx="margin"/>
              </v:line>
            </w:pict>
          </mc:Fallback>
        </mc:AlternateContent>
      </w:r>
      <w:r>
        <w:rPr>
          <w:rFonts w:asciiTheme="minorHAnsi" w:hAnsiTheme="minorHAnsi" w:cstheme="minorHAnsi"/>
          <w:sz w:val="22"/>
        </w:rPr>
        <w:t>Date</w:t>
      </w:r>
    </w:p>
    <w:sectPr w:rsidR="002D66A4" w:rsidRPr="00F6250D" w:rsidSect="007F79F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10BA1"/>
    <w:multiLevelType w:val="hybridMultilevel"/>
    <w:tmpl w:val="BB46F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E2FCE"/>
    <w:multiLevelType w:val="hybridMultilevel"/>
    <w:tmpl w:val="69D22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986E38"/>
    <w:multiLevelType w:val="hybridMultilevel"/>
    <w:tmpl w:val="63366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6B"/>
    <w:rsid w:val="00076B68"/>
    <w:rsid w:val="000843E5"/>
    <w:rsid w:val="000A6750"/>
    <w:rsid w:val="0010530A"/>
    <w:rsid w:val="00132C1F"/>
    <w:rsid w:val="00166300"/>
    <w:rsid w:val="0018640E"/>
    <w:rsid w:val="00236241"/>
    <w:rsid w:val="00236E6B"/>
    <w:rsid w:val="002B0FDC"/>
    <w:rsid w:val="002D66A4"/>
    <w:rsid w:val="0030624F"/>
    <w:rsid w:val="00313D8D"/>
    <w:rsid w:val="00315B80"/>
    <w:rsid w:val="003264A4"/>
    <w:rsid w:val="00367341"/>
    <w:rsid w:val="003872DB"/>
    <w:rsid w:val="003C0B2C"/>
    <w:rsid w:val="003D3EC5"/>
    <w:rsid w:val="004A39E7"/>
    <w:rsid w:val="004E17EF"/>
    <w:rsid w:val="00571DAD"/>
    <w:rsid w:val="006B2983"/>
    <w:rsid w:val="00763DD9"/>
    <w:rsid w:val="00797689"/>
    <w:rsid w:val="007B7F18"/>
    <w:rsid w:val="007E68F2"/>
    <w:rsid w:val="007F79FA"/>
    <w:rsid w:val="008F5440"/>
    <w:rsid w:val="00953EEA"/>
    <w:rsid w:val="00986702"/>
    <w:rsid w:val="009E6606"/>
    <w:rsid w:val="00B11586"/>
    <w:rsid w:val="00B148B5"/>
    <w:rsid w:val="00B22CFE"/>
    <w:rsid w:val="00B3674D"/>
    <w:rsid w:val="00B428E7"/>
    <w:rsid w:val="00B928D7"/>
    <w:rsid w:val="00C137AA"/>
    <w:rsid w:val="00C219FC"/>
    <w:rsid w:val="00CC6606"/>
    <w:rsid w:val="00CE21D3"/>
    <w:rsid w:val="00D37C6B"/>
    <w:rsid w:val="00D94C32"/>
    <w:rsid w:val="00DD7795"/>
    <w:rsid w:val="00E5534B"/>
    <w:rsid w:val="00E57422"/>
    <w:rsid w:val="00E75F62"/>
    <w:rsid w:val="00EA0237"/>
    <w:rsid w:val="00EE340B"/>
    <w:rsid w:val="00F6250D"/>
    <w:rsid w:val="00F81D14"/>
    <w:rsid w:val="00F83A19"/>
    <w:rsid w:val="00F925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5ED965F"/>
  <w15:chartTrackingRefBased/>
  <w15:docId w15:val="{27C61B02-61B6-455D-B9C6-D4A702D8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1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Shirley</dc:creator>
  <cp:keywords/>
  <dc:description/>
  <cp:lastModifiedBy>Gaetan Royer</cp:lastModifiedBy>
  <cp:revision>4</cp:revision>
  <dcterms:created xsi:type="dcterms:W3CDTF">2020-08-13T03:08:00Z</dcterms:created>
  <dcterms:modified xsi:type="dcterms:W3CDTF">2021-01-29T21:49:00Z</dcterms:modified>
</cp:coreProperties>
</file>